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89" w:rsidRDefault="00057989" w:rsidP="000579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057989" w:rsidRDefault="00057989" w:rsidP="000579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Муниципальное образование                    </w:t>
      </w:r>
    </w:p>
    <w:p w:rsidR="00057989" w:rsidRDefault="00057989" w:rsidP="000579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сельское поселение</w:t>
      </w:r>
    </w:p>
    <w:p w:rsidR="00057989" w:rsidRDefault="00057989" w:rsidP="000579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«Деревня Куркино»</w:t>
      </w:r>
    </w:p>
    <w:p w:rsidR="00057989" w:rsidRDefault="00057989" w:rsidP="000579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Юхновский район</w:t>
      </w:r>
    </w:p>
    <w:p w:rsidR="00057989" w:rsidRDefault="00057989" w:rsidP="000579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Калужская область</w:t>
      </w:r>
    </w:p>
    <w:p w:rsidR="00057989" w:rsidRDefault="00057989" w:rsidP="00057989">
      <w:pPr>
        <w:rPr>
          <w:b/>
          <w:sz w:val="28"/>
          <w:szCs w:val="28"/>
        </w:rPr>
      </w:pPr>
    </w:p>
    <w:p w:rsidR="00057989" w:rsidRDefault="00057989" w:rsidP="000579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СЕЛЬСКАЯ ДУМА</w:t>
      </w:r>
    </w:p>
    <w:p w:rsidR="00057989" w:rsidRDefault="00057989" w:rsidP="00057989">
      <w:pPr>
        <w:rPr>
          <w:b/>
          <w:sz w:val="28"/>
          <w:szCs w:val="28"/>
        </w:rPr>
      </w:pPr>
    </w:p>
    <w:p w:rsidR="00057989" w:rsidRDefault="00057989" w:rsidP="000579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РЕШЕНИЕ</w:t>
      </w:r>
    </w:p>
    <w:p w:rsidR="00057989" w:rsidRDefault="00057989" w:rsidP="00057989">
      <w:pPr>
        <w:rPr>
          <w:b/>
          <w:sz w:val="32"/>
          <w:szCs w:val="32"/>
        </w:rPr>
      </w:pPr>
    </w:p>
    <w:p w:rsidR="00057989" w:rsidRDefault="00057989" w:rsidP="00057989">
      <w:pPr>
        <w:rPr>
          <w:b/>
          <w:sz w:val="32"/>
          <w:szCs w:val="32"/>
        </w:rPr>
      </w:pPr>
    </w:p>
    <w:p w:rsidR="00057989" w:rsidRDefault="00446B96" w:rsidP="00057989">
      <w:pPr>
        <w:rPr>
          <w:sz w:val="28"/>
          <w:szCs w:val="28"/>
        </w:rPr>
      </w:pPr>
      <w:r>
        <w:rPr>
          <w:sz w:val="28"/>
          <w:szCs w:val="28"/>
        </w:rPr>
        <w:t xml:space="preserve">от 16 декабря  2024   </w:t>
      </w:r>
      <w:r w:rsidR="00057989">
        <w:rPr>
          <w:sz w:val="28"/>
          <w:szCs w:val="28"/>
        </w:rPr>
        <w:t xml:space="preserve">года                                               </w:t>
      </w:r>
      <w:r>
        <w:rPr>
          <w:sz w:val="28"/>
          <w:szCs w:val="28"/>
        </w:rPr>
        <w:t xml:space="preserve">                               </w:t>
      </w:r>
      <w:r w:rsidR="00057989">
        <w:rPr>
          <w:sz w:val="28"/>
          <w:szCs w:val="28"/>
        </w:rPr>
        <w:t xml:space="preserve"> № </w:t>
      </w:r>
      <w:r>
        <w:rPr>
          <w:sz w:val="28"/>
          <w:szCs w:val="28"/>
        </w:rPr>
        <w:t>175</w:t>
      </w:r>
    </w:p>
    <w:p w:rsidR="00057989" w:rsidRDefault="00057989" w:rsidP="00057989">
      <w:pPr>
        <w:rPr>
          <w:sz w:val="32"/>
          <w:szCs w:val="32"/>
        </w:rPr>
      </w:pPr>
    </w:p>
    <w:p w:rsidR="00057989" w:rsidRDefault="00057989" w:rsidP="000579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gramStart"/>
      <w:r>
        <w:rPr>
          <w:b/>
          <w:sz w:val="28"/>
          <w:szCs w:val="28"/>
        </w:rPr>
        <w:t>Сельской</w:t>
      </w:r>
      <w:proofErr w:type="gramEnd"/>
    </w:p>
    <w:p w:rsidR="00057989" w:rsidRDefault="00057989" w:rsidP="000579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Думы № 158 от 14.06.2024 «Об утверждении</w:t>
      </w:r>
    </w:p>
    <w:p w:rsidR="00057989" w:rsidRDefault="00057989" w:rsidP="000579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 осуществления мониторинга реализации</w:t>
      </w:r>
    </w:p>
    <w:p w:rsidR="00057989" w:rsidRDefault="00057989" w:rsidP="000579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политики в сельском поселении </w:t>
      </w:r>
    </w:p>
    <w:p w:rsidR="00057989" w:rsidRDefault="00057989" w:rsidP="000579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Куркино»</w:t>
      </w:r>
    </w:p>
    <w:p w:rsidR="00057989" w:rsidRDefault="00057989" w:rsidP="00057989">
      <w:pPr>
        <w:jc w:val="both"/>
        <w:rPr>
          <w:b/>
          <w:sz w:val="28"/>
          <w:szCs w:val="28"/>
        </w:rPr>
      </w:pPr>
    </w:p>
    <w:p w:rsidR="00057989" w:rsidRPr="00057989" w:rsidRDefault="00057989" w:rsidP="00057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№ 131-ФЗ от 06.10.2003 «Об общих принципах организации местного самоуправления в Российской Федерации» в целях повышения уровня вовлеченности в реализацию</w:t>
      </w:r>
    </w:p>
    <w:p w:rsidR="00057989" w:rsidRDefault="00057989" w:rsidP="00057989">
      <w:pPr>
        <w:jc w:val="both"/>
        <w:rPr>
          <w:sz w:val="28"/>
          <w:szCs w:val="28"/>
        </w:rPr>
      </w:pPr>
      <w:r w:rsidRPr="00057989">
        <w:rPr>
          <w:sz w:val="28"/>
          <w:szCs w:val="28"/>
        </w:rPr>
        <w:t>молодежной политики</w:t>
      </w:r>
      <w:r>
        <w:rPr>
          <w:sz w:val="28"/>
          <w:szCs w:val="28"/>
        </w:rPr>
        <w:t>,</w:t>
      </w:r>
      <w:r w:rsidRPr="00057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Сельская Дума МО СП «Деревня Куркино»</w:t>
      </w:r>
    </w:p>
    <w:p w:rsidR="00057989" w:rsidRDefault="00057989" w:rsidP="000579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57989" w:rsidRDefault="00057989" w:rsidP="00057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решение Сельской Думы № 158 от 14.06.2024 в Правила </w:t>
      </w:r>
      <w:r w:rsidRPr="00057989">
        <w:rPr>
          <w:sz w:val="28"/>
          <w:szCs w:val="28"/>
        </w:rPr>
        <w:t xml:space="preserve"> осуществления мониторинга реализации</w:t>
      </w:r>
      <w:r>
        <w:rPr>
          <w:sz w:val="28"/>
          <w:szCs w:val="28"/>
        </w:rPr>
        <w:t xml:space="preserve"> </w:t>
      </w:r>
      <w:r w:rsidRPr="00057989">
        <w:rPr>
          <w:sz w:val="28"/>
          <w:szCs w:val="28"/>
        </w:rPr>
        <w:t>молодежной политики в сельском поселении «Деревня Куркино</w:t>
      </w:r>
      <w:r>
        <w:rPr>
          <w:sz w:val="28"/>
          <w:szCs w:val="28"/>
        </w:rPr>
        <w:t>», следующие изменения:</w:t>
      </w:r>
    </w:p>
    <w:p w:rsidR="00057989" w:rsidRDefault="00057989" w:rsidP="00057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исключить пункт 5.6 </w:t>
      </w:r>
    </w:p>
    <w:p w:rsidR="00057989" w:rsidRDefault="00057989" w:rsidP="00057989">
      <w:pPr>
        <w:jc w:val="both"/>
        <w:rPr>
          <w:sz w:val="28"/>
          <w:szCs w:val="28"/>
        </w:rPr>
      </w:pPr>
      <w:r>
        <w:rPr>
          <w:sz w:val="28"/>
          <w:szCs w:val="28"/>
        </w:rPr>
        <w:t>«количество молодежных объединений, в том числе по субъектам Российской Федерации».</w:t>
      </w:r>
    </w:p>
    <w:p w:rsidR="00057989" w:rsidRDefault="00057989" w:rsidP="0005798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46B9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Решение вступает в силу со дня его  принятия</w:t>
      </w:r>
      <w:r w:rsidR="007513F0">
        <w:rPr>
          <w:sz w:val="28"/>
          <w:szCs w:val="28"/>
        </w:rPr>
        <w:t xml:space="preserve">, подлежит обнародованию </w:t>
      </w:r>
      <w:r>
        <w:rPr>
          <w:sz w:val="28"/>
          <w:szCs w:val="28"/>
        </w:rPr>
        <w:t xml:space="preserve">  и размещению на официальном сайте администрации МО сельское поселение «Деревня Куркино» в сети Интернет.</w:t>
      </w:r>
    </w:p>
    <w:p w:rsidR="00057989" w:rsidRDefault="00057989" w:rsidP="00057989">
      <w:pPr>
        <w:jc w:val="both"/>
        <w:rPr>
          <w:sz w:val="28"/>
          <w:szCs w:val="28"/>
        </w:rPr>
      </w:pPr>
    </w:p>
    <w:p w:rsidR="00057989" w:rsidRDefault="00057989" w:rsidP="00057989">
      <w:pPr>
        <w:jc w:val="both"/>
        <w:rPr>
          <w:sz w:val="28"/>
          <w:szCs w:val="28"/>
        </w:rPr>
      </w:pPr>
    </w:p>
    <w:p w:rsidR="00057989" w:rsidRDefault="00057989" w:rsidP="00057989">
      <w:pPr>
        <w:jc w:val="both"/>
        <w:rPr>
          <w:sz w:val="28"/>
          <w:szCs w:val="28"/>
        </w:rPr>
      </w:pPr>
    </w:p>
    <w:p w:rsidR="00057989" w:rsidRDefault="00057989" w:rsidP="00057989">
      <w:pPr>
        <w:jc w:val="both"/>
        <w:rPr>
          <w:sz w:val="28"/>
          <w:szCs w:val="28"/>
        </w:rPr>
      </w:pPr>
    </w:p>
    <w:p w:rsidR="00057989" w:rsidRDefault="00057989" w:rsidP="000579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057989" w:rsidRDefault="00057989" w:rsidP="000579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Куркино»                                                        </w:t>
      </w:r>
      <w:proofErr w:type="spellStart"/>
      <w:r w:rsidR="007513F0">
        <w:rPr>
          <w:b/>
          <w:sz w:val="28"/>
          <w:szCs w:val="28"/>
        </w:rPr>
        <w:t>М.А.Колесникова</w:t>
      </w:r>
      <w:proofErr w:type="spellEnd"/>
    </w:p>
    <w:p w:rsidR="00057989" w:rsidRDefault="00057989" w:rsidP="00057989">
      <w:pPr>
        <w:rPr>
          <w:sz w:val="28"/>
          <w:szCs w:val="28"/>
        </w:rPr>
      </w:pPr>
    </w:p>
    <w:p w:rsidR="00057989" w:rsidRDefault="00057989" w:rsidP="00057989">
      <w:pPr>
        <w:rPr>
          <w:sz w:val="28"/>
          <w:szCs w:val="28"/>
        </w:rPr>
      </w:pPr>
    </w:p>
    <w:p w:rsidR="00057989" w:rsidRDefault="00057989" w:rsidP="00057989"/>
    <w:p w:rsidR="00057989" w:rsidRDefault="00057989" w:rsidP="00057989"/>
    <w:p w:rsidR="00057989" w:rsidRDefault="00057989" w:rsidP="00057989"/>
    <w:p w:rsidR="00057989" w:rsidRDefault="00057989" w:rsidP="00057989"/>
    <w:p w:rsidR="00091C6C" w:rsidRDefault="00446B96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89"/>
    <w:rsid w:val="00057989"/>
    <w:rsid w:val="00446B96"/>
    <w:rsid w:val="00532463"/>
    <w:rsid w:val="007513F0"/>
    <w:rsid w:val="007C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4</cp:revision>
  <cp:lastPrinted>2024-12-16T07:26:00Z</cp:lastPrinted>
  <dcterms:created xsi:type="dcterms:W3CDTF">2024-12-03T05:11:00Z</dcterms:created>
  <dcterms:modified xsi:type="dcterms:W3CDTF">2024-12-16T07:26:00Z</dcterms:modified>
</cp:coreProperties>
</file>