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F8" w:rsidRPr="009871F8" w:rsidRDefault="00AC6438" w:rsidP="00AC6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9871F8" w:rsidRPr="009871F8">
        <w:rPr>
          <w:b/>
          <w:sz w:val="28"/>
          <w:szCs w:val="28"/>
        </w:rPr>
        <w:t xml:space="preserve"> Администрация                                    </w:t>
      </w:r>
    </w:p>
    <w:p w:rsidR="009871F8" w:rsidRPr="009871F8" w:rsidRDefault="009871F8" w:rsidP="009871F8">
      <w:pPr>
        <w:jc w:val="center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 xml:space="preserve">муниципального  образования </w:t>
      </w:r>
    </w:p>
    <w:p w:rsidR="009871F8" w:rsidRPr="009871F8" w:rsidRDefault="009871F8" w:rsidP="009871F8">
      <w:pPr>
        <w:jc w:val="center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сельское поселение «Деревня Куркино»</w:t>
      </w:r>
    </w:p>
    <w:p w:rsidR="009871F8" w:rsidRPr="009871F8" w:rsidRDefault="009871F8" w:rsidP="009871F8">
      <w:pPr>
        <w:jc w:val="center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Юхновского района</w:t>
      </w:r>
    </w:p>
    <w:p w:rsidR="009871F8" w:rsidRPr="009871F8" w:rsidRDefault="009871F8" w:rsidP="009871F8">
      <w:pPr>
        <w:jc w:val="center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Калужской области</w:t>
      </w:r>
    </w:p>
    <w:p w:rsidR="009871F8" w:rsidRPr="009871F8" w:rsidRDefault="009871F8" w:rsidP="009871F8">
      <w:pPr>
        <w:jc w:val="center"/>
        <w:rPr>
          <w:b/>
          <w:sz w:val="28"/>
          <w:szCs w:val="28"/>
        </w:rPr>
      </w:pPr>
    </w:p>
    <w:p w:rsidR="009871F8" w:rsidRPr="009871F8" w:rsidRDefault="009871F8" w:rsidP="009871F8">
      <w:pPr>
        <w:jc w:val="center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ПОСТАНОВЛЕНИЕ</w:t>
      </w:r>
    </w:p>
    <w:p w:rsidR="009871F8" w:rsidRPr="009871F8" w:rsidRDefault="009871F8" w:rsidP="009871F8">
      <w:pPr>
        <w:jc w:val="center"/>
        <w:rPr>
          <w:sz w:val="28"/>
          <w:szCs w:val="28"/>
        </w:rPr>
      </w:pPr>
    </w:p>
    <w:p w:rsidR="009871F8" w:rsidRDefault="00AC6438" w:rsidP="009871F8">
      <w:pPr>
        <w:rPr>
          <w:sz w:val="28"/>
          <w:szCs w:val="28"/>
        </w:rPr>
      </w:pPr>
      <w:r>
        <w:rPr>
          <w:sz w:val="28"/>
          <w:szCs w:val="28"/>
        </w:rPr>
        <w:t xml:space="preserve">от  18.12.2024 </w:t>
      </w:r>
      <w:r w:rsidR="009871F8" w:rsidRPr="009871F8">
        <w:rPr>
          <w:sz w:val="28"/>
          <w:szCs w:val="28"/>
        </w:rPr>
        <w:t xml:space="preserve"> го</w:t>
      </w:r>
      <w:r w:rsidR="00437EF0">
        <w:rPr>
          <w:sz w:val="28"/>
          <w:szCs w:val="28"/>
        </w:rPr>
        <w:t xml:space="preserve">да                        </w:t>
      </w:r>
      <w:r>
        <w:rPr>
          <w:sz w:val="28"/>
          <w:szCs w:val="28"/>
        </w:rPr>
        <w:t xml:space="preserve">            </w:t>
      </w:r>
      <w:r w:rsidR="009871F8" w:rsidRPr="009871F8">
        <w:rPr>
          <w:sz w:val="28"/>
          <w:szCs w:val="28"/>
        </w:rPr>
        <w:t xml:space="preserve">                                                  № </w:t>
      </w:r>
      <w:r>
        <w:rPr>
          <w:sz w:val="28"/>
          <w:szCs w:val="28"/>
        </w:rPr>
        <w:t>40</w:t>
      </w:r>
      <w:bookmarkStart w:id="0" w:name="_GoBack"/>
      <w:bookmarkEnd w:id="0"/>
    </w:p>
    <w:p w:rsidR="00437EF0" w:rsidRPr="009871F8" w:rsidRDefault="00437EF0" w:rsidP="009871F8">
      <w:pPr>
        <w:rPr>
          <w:sz w:val="28"/>
          <w:szCs w:val="28"/>
        </w:rPr>
      </w:pP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О внесении изменений в постановление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администрации муниципального образования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сельское поселение «Деревня Куркино»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 xml:space="preserve">от 28.10.2022 № 36 «Об утверждении 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административного регламента предоставления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муниципальной услуги «Выдача разрешений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на осуществление земляных работ на территории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муниципального образования сельское поселение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«Деревня Куркино»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</w:p>
    <w:p w:rsidR="009871F8" w:rsidRPr="009871F8" w:rsidRDefault="009871F8" w:rsidP="009871F8">
      <w:pPr>
        <w:jc w:val="both"/>
        <w:rPr>
          <w:sz w:val="28"/>
          <w:szCs w:val="28"/>
        </w:rPr>
      </w:pPr>
      <w:r w:rsidRPr="009871F8">
        <w:rPr>
          <w:sz w:val="28"/>
          <w:szCs w:val="28"/>
        </w:rPr>
        <w:t xml:space="preserve">     В соответствии главой</w:t>
      </w:r>
      <w:r w:rsidR="00437EF0">
        <w:rPr>
          <w:sz w:val="28"/>
          <w:szCs w:val="28"/>
        </w:rPr>
        <w:t xml:space="preserve"> </w:t>
      </w:r>
      <w:r w:rsidRPr="009871F8">
        <w:rPr>
          <w:sz w:val="28"/>
          <w:szCs w:val="28"/>
        </w:rPr>
        <w:t xml:space="preserve"> 2.1 Федерального закона от 27.07.2010 № 210-ФЗ  «Об организации предоставления государственных и муниципальных услуг» администрация муниципального образования сельское поселение «Деревня Куркино»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ПОСТАНОВЛЯЕТ: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</w:p>
    <w:p w:rsidR="009871F8" w:rsidRPr="009871F8" w:rsidRDefault="009871F8" w:rsidP="009871F8">
      <w:pPr>
        <w:ind w:firstLine="708"/>
        <w:jc w:val="both"/>
        <w:rPr>
          <w:sz w:val="28"/>
          <w:szCs w:val="28"/>
        </w:rPr>
      </w:pPr>
      <w:r w:rsidRPr="009871F8">
        <w:rPr>
          <w:sz w:val="28"/>
          <w:szCs w:val="28"/>
        </w:rPr>
        <w:t>1. Внести в постановление администрации муниципального образования сельское поселение «Деревня Куркино»</w:t>
      </w:r>
      <w:r w:rsidR="00437EF0">
        <w:rPr>
          <w:sz w:val="28"/>
          <w:szCs w:val="28"/>
        </w:rPr>
        <w:t xml:space="preserve"> </w:t>
      </w:r>
      <w:r w:rsidRPr="009871F8">
        <w:rPr>
          <w:sz w:val="28"/>
          <w:szCs w:val="28"/>
        </w:rPr>
        <w:t xml:space="preserve"> от </w:t>
      </w:r>
      <w:r w:rsidR="00437EF0">
        <w:rPr>
          <w:sz w:val="28"/>
          <w:szCs w:val="28"/>
        </w:rPr>
        <w:t xml:space="preserve"> </w:t>
      </w:r>
      <w:r w:rsidRPr="009871F8">
        <w:rPr>
          <w:sz w:val="28"/>
          <w:szCs w:val="28"/>
        </w:rPr>
        <w:t>28.10.2022 № 36 «Об утверждении административного регламента предоставления муниципальной услуги «Выдача разрешений на осуществление земляных работ на территории муниципального образования сельское поселение «Деревня Куркино» следующие изменения:</w:t>
      </w:r>
    </w:p>
    <w:p w:rsidR="009871F8" w:rsidRPr="009871F8" w:rsidRDefault="009871F8" w:rsidP="009871F8">
      <w:pPr>
        <w:ind w:firstLine="708"/>
        <w:jc w:val="both"/>
        <w:rPr>
          <w:sz w:val="28"/>
          <w:szCs w:val="28"/>
        </w:rPr>
      </w:pPr>
      <w:r w:rsidRPr="009871F8">
        <w:rPr>
          <w:sz w:val="28"/>
          <w:szCs w:val="28"/>
        </w:rPr>
        <w:t>1.1.</w:t>
      </w:r>
      <w:r w:rsidRPr="009871F8">
        <w:rPr>
          <w:b/>
          <w:sz w:val="28"/>
          <w:szCs w:val="28"/>
        </w:rPr>
        <w:t xml:space="preserve">       </w:t>
      </w:r>
      <w:r w:rsidRPr="009871F8">
        <w:rPr>
          <w:sz w:val="28"/>
          <w:szCs w:val="28"/>
        </w:rPr>
        <w:t xml:space="preserve">Раздел </w:t>
      </w:r>
      <w:r w:rsidRPr="009871F8">
        <w:rPr>
          <w:sz w:val="28"/>
          <w:szCs w:val="28"/>
          <w:lang w:val="en-US"/>
        </w:rPr>
        <w:t>V</w:t>
      </w:r>
      <w:r w:rsidRPr="00987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Pr="009871F8">
        <w:rPr>
          <w:sz w:val="28"/>
          <w:szCs w:val="28"/>
        </w:rPr>
        <w:t>изложить в новой редакции:</w:t>
      </w:r>
    </w:p>
    <w:p w:rsidR="009871F8" w:rsidRDefault="009871F8" w:rsidP="009871F8">
      <w:pPr>
        <w:ind w:firstLine="708"/>
        <w:jc w:val="both"/>
      </w:pPr>
      <w:r>
        <w:rPr>
          <w:b/>
        </w:rPr>
        <w:t xml:space="preserve">                            </w:t>
      </w:r>
    </w:p>
    <w:p w:rsidR="009871F8" w:rsidRPr="009871F8" w:rsidRDefault="009871F8" w:rsidP="009871F8">
      <w:pPr>
        <w:keepNext/>
        <w:jc w:val="center"/>
        <w:outlineLvl w:val="0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«</w:t>
      </w:r>
      <w:r w:rsidRPr="009871F8">
        <w:rPr>
          <w:b/>
          <w:color w:val="000000"/>
          <w:sz w:val="28"/>
          <w:szCs w:val="2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9871F8" w:rsidRPr="009871F8" w:rsidRDefault="009871F8" w:rsidP="009871F8">
      <w:pPr>
        <w:rPr>
          <w:color w:val="000000"/>
          <w:sz w:val="20"/>
          <w:szCs w:val="20"/>
        </w:rPr>
      </w:pP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5.1. </w:t>
      </w:r>
      <w:proofErr w:type="gramStart"/>
      <w:r w:rsidRPr="009871F8">
        <w:rPr>
          <w:color w:val="000000"/>
          <w:sz w:val="28"/>
          <w:szCs w:val="20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9871F8">
        <w:rPr>
          <w:color w:val="000000"/>
          <w:sz w:val="28"/>
          <w:szCs w:val="20"/>
        </w:rPr>
        <w:lastRenderedPageBreak/>
        <w:t>муниципальной услуги в досудебном (внесудебном) порядке (далее – жалоба).</w:t>
      </w:r>
      <w:proofErr w:type="gramEnd"/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Заявитель может обратиться с жалобой в следующих случаях: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0"/>
          <w:szCs w:val="20"/>
        </w:rPr>
      </w:pPr>
      <w:r w:rsidRPr="009871F8">
        <w:rPr>
          <w:color w:val="000000"/>
          <w:sz w:val="28"/>
          <w:szCs w:val="20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5" w:history="1">
        <w:r w:rsidRPr="009871F8">
          <w:rPr>
            <w:color w:val="0000FF"/>
            <w:sz w:val="28"/>
            <w:szCs w:val="20"/>
            <w:u w:val="single"/>
          </w:rPr>
          <w:t>статье 15.1</w:t>
        </w:r>
      </w:hyperlink>
      <w:r w:rsidRPr="009871F8">
        <w:rPr>
          <w:color w:val="000000"/>
          <w:sz w:val="28"/>
          <w:szCs w:val="20"/>
        </w:rPr>
        <w:t xml:space="preserve"> Федерального закона № 210-ФЗ;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0"/>
          <w:szCs w:val="20"/>
        </w:rPr>
      </w:pPr>
      <w:r w:rsidRPr="009871F8">
        <w:rPr>
          <w:color w:val="000000"/>
          <w:sz w:val="28"/>
          <w:szCs w:val="20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" w:history="1">
        <w:r w:rsidRPr="009871F8">
          <w:rPr>
            <w:color w:val="0000FF"/>
            <w:sz w:val="28"/>
            <w:szCs w:val="20"/>
            <w:u w:val="single"/>
          </w:rPr>
          <w:t>частью 1.3 статьи 16</w:t>
        </w:r>
      </w:hyperlink>
      <w:r w:rsidRPr="009871F8">
        <w:rPr>
          <w:color w:val="000000"/>
          <w:sz w:val="28"/>
          <w:szCs w:val="20"/>
        </w:rPr>
        <w:t>Федерального закона № 210-ФЗ;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0"/>
        </w:rPr>
        <w:t>Калужс</w:t>
      </w:r>
      <w:r w:rsidRPr="009871F8">
        <w:rPr>
          <w:color w:val="000000"/>
          <w:sz w:val="28"/>
          <w:szCs w:val="20"/>
        </w:rPr>
        <w:t>кой области, муниципальными правовыми актами для предоставления муниципальной услуги;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0"/>
        </w:rPr>
        <w:t>Калуж</w:t>
      </w:r>
      <w:r w:rsidRPr="009871F8">
        <w:rPr>
          <w:color w:val="000000"/>
          <w:sz w:val="28"/>
          <w:szCs w:val="20"/>
        </w:rPr>
        <w:t>ской области, муниципальными правовыми актами для предоставления муниципальной услуги, у заявителя;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0"/>
          <w:szCs w:val="20"/>
        </w:rPr>
      </w:pPr>
      <w:proofErr w:type="gramStart"/>
      <w:r w:rsidRPr="009871F8">
        <w:rPr>
          <w:color w:val="000000"/>
          <w:sz w:val="28"/>
          <w:szCs w:val="2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0"/>
        </w:rPr>
        <w:t>Калуж</w:t>
      </w:r>
      <w:r w:rsidRPr="009871F8">
        <w:rPr>
          <w:color w:val="000000"/>
          <w:sz w:val="28"/>
          <w:szCs w:val="20"/>
        </w:rPr>
        <w:t>ской области, муниципальными правовыми актами.</w:t>
      </w:r>
      <w:proofErr w:type="gramEnd"/>
      <w:r w:rsidRPr="009871F8">
        <w:rPr>
          <w:color w:val="000000"/>
          <w:sz w:val="28"/>
          <w:szCs w:val="20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9871F8">
          <w:rPr>
            <w:color w:val="0000FF"/>
            <w:sz w:val="28"/>
            <w:szCs w:val="20"/>
            <w:u w:val="single"/>
          </w:rPr>
          <w:t>частью 1.3 статьи 16</w:t>
        </w:r>
      </w:hyperlink>
      <w:r w:rsidRPr="009871F8">
        <w:rPr>
          <w:color w:val="000000"/>
          <w:sz w:val="28"/>
          <w:szCs w:val="20"/>
        </w:rPr>
        <w:t>Федерального закона № 210-ФЗ;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0"/>
        </w:rPr>
        <w:t>Калуж</w:t>
      </w:r>
      <w:r w:rsidRPr="009871F8">
        <w:rPr>
          <w:color w:val="000000"/>
          <w:sz w:val="28"/>
          <w:szCs w:val="20"/>
        </w:rPr>
        <w:t>ской области, муниципальными правовыми актами;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0"/>
          <w:szCs w:val="20"/>
        </w:rPr>
      </w:pPr>
      <w:proofErr w:type="gramStart"/>
      <w:r w:rsidRPr="009871F8">
        <w:rPr>
          <w:color w:val="000000"/>
          <w:sz w:val="28"/>
          <w:szCs w:val="20"/>
        </w:rPr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8" w:history="1">
        <w:r w:rsidRPr="009871F8">
          <w:rPr>
            <w:color w:val="0000FF"/>
            <w:sz w:val="28"/>
            <w:szCs w:val="20"/>
            <w:u w:val="single"/>
          </w:rPr>
          <w:t>частью 1.1 статьи 16</w:t>
        </w:r>
      </w:hyperlink>
      <w:r w:rsidRPr="009871F8">
        <w:rPr>
          <w:color w:val="000000"/>
          <w:sz w:val="28"/>
          <w:szCs w:val="20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871F8">
        <w:rPr>
          <w:color w:val="000000"/>
          <w:sz w:val="28"/>
          <w:szCs w:val="20"/>
        </w:rPr>
        <w:t xml:space="preserve"> В указанном случае досудебное (внесудебное) обжалование </w:t>
      </w:r>
      <w:r w:rsidRPr="009871F8">
        <w:rPr>
          <w:color w:val="000000"/>
          <w:sz w:val="28"/>
          <w:szCs w:val="20"/>
        </w:rPr>
        <w:lastRenderedPageBreak/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871F8">
          <w:rPr>
            <w:color w:val="0000FF"/>
            <w:sz w:val="28"/>
            <w:szCs w:val="20"/>
            <w:u w:val="single"/>
          </w:rPr>
          <w:t>частью 1.3 статьи 16</w:t>
        </w:r>
      </w:hyperlink>
      <w:r w:rsidRPr="009871F8">
        <w:rPr>
          <w:color w:val="000000"/>
          <w:sz w:val="28"/>
          <w:szCs w:val="20"/>
        </w:rPr>
        <w:t xml:space="preserve"> Федерального закона № 210-ФЗ;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0"/>
          <w:szCs w:val="20"/>
        </w:rPr>
      </w:pPr>
      <w:proofErr w:type="gramStart"/>
      <w:r w:rsidRPr="009871F8">
        <w:rPr>
          <w:color w:val="000000"/>
          <w:sz w:val="28"/>
          <w:szCs w:val="2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9871F8">
        <w:rPr>
          <w:color w:val="000000"/>
          <w:sz w:val="28"/>
          <w:szCs w:val="20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871F8">
          <w:rPr>
            <w:color w:val="0000FF"/>
            <w:sz w:val="28"/>
            <w:szCs w:val="20"/>
            <w:u w:val="single"/>
          </w:rPr>
          <w:t>частью 1.3 статьи 16</w:t>
        </w:r>
      </w:hyperlink>
      <w:r w:rsidRPr="009871F8">
        <w:rPr>
          <w:color w:val="000000"/>
          <w:sz w:val="28"/>
          <w:szCs w:val="20"/>
        </w:rPr>
        <w:t xml:space="preserve"> Федерального закона № 210-ФЗ;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5.2. Жалоба должна содержать: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proofErr w:type="gramStart"/>
      <w:r w:rsidRPr="009871F8">
        <w:rPr>
          <w:color w:val="000000"/>
          <w:sz w:val="28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3) сведения об обжалуемых решениях и действиях (бездействии) </w:t>
      </w:r>
      <w:r w:rsidRPr="009871F8">
        <w:rPr>
          <w:color w:val="000000"/>
          <w:sz w:val="28"/>
          <w:szCs w:val="20"/>
        </w:rPr>
        <w:lastRenderedPageBreak/>
        <w:t>уполномоченного органа, должностного лица, уполномоченного органа, либо муниципального служащего, многофункционального центра, работника многофункционального центра, их работников;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5.3. По результатам рассмотрения жалобы принимается одно из следующих решений: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proofErr w:type="gramStart"/>
      <w:r w:rsidRPr="009871F8">
        <w:rPr>
          <w:color w:val="000000"/>
          <w:sz w:val="28"/>
          <w:szCs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0"/>
        </w:rPr>
        <w:t>Калуж</w:t>
      </w:r>
      <w:r w:rsidRPr="009871F8">
        <w:rPr>
          <w:color w:val="000000"/>
          <w:sz w:val="28"/>
          <w:szCs w:val="20"/>
        </w:rPr>
        <w:t xml:space="preserve">ской области, муниципальными правовыми актами; </w:t>
      </w:r>
      <w:proofErr w:type="gramEnd"/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2) в удовлетворении жалобы отказывается.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5.4. Основаниями для отказа в удовлетворении жалобы являются: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1) признание </w:t>
      </w:r>
      <w:proofErr w:type="gramStart"/>
      <w:r w:rsidRPr="009871F8">
        <w:rPr>
          <w:color w:val="000000"/>
          <w:sz w:val="28"/>
          <w:szCs w:val="20"/>
        </w:rPr>
        <w:t>правомерными</w:t>
      </w:r>
      <w:proofErr w:type="gramEnd"/>
      <w:r w:rsidRPr="009871F8">
        <w:rPr>
          <w:color w:val="000000"/>
          <w:sz w:val="28"/>
          <w:szCs w:val="20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многофункционального центра, работника многофункционального центра, участвующих в предоставлении муниципальной услуги,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2) наличие вступившего в законную силу решения суда по жалобе о том же предмете и по тем же основаниям;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71F8">
        <w:rPr>
          <w:color w:val="000000"/>
          <w:sz w:val="28"/>
          <w:szCs w:val="20"/>
        </w:rPr>
        <w:t>неудобства</w:t>
      </w:r>
      <w:proofErr w:type="gramEnd"/>
      <w:r w:rsidRPr="009871F8">
        <w:rPr>
          <w:color w:val="000000"/>
          <w:sz w:val="28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В случае признания </w:t>
      </w:r>
      <w:proofErr w:type="gramStart"/>
      <w:r w:rsidRPr="009871F8">
        <w:rPr>
          <w:color w:val="000000"/>
          <w:sz w:val="28"/>
          <w:szCs w:val="20"/>
        </w:rPr>
        <w:t>жалобы</w:t>
      </w:r>
      <w:proofErr w:type="gramEnd"/>
      <w:r w:rsidRPr="009871F8">
        <w:rPr>
          <w:color w:val="000000"/>
          <w:sz w:val="28"/>
          <w:szCs w:val="2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</w:p>
    <w:p w:rsidR="009871F8" w:rsidRPr="009871F8" w:rsidRDefault="009871F8" w:rsidP="009871F8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9871F8">
        <w:rPr>
          <w:b/>
          <w:color w:val="000000"/>
          <w:sz w:val="28"/>
          <w:szCs w:val="20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871F8" w:rsidRPr="009871F8" w:rsidRDefault="009871F8" w:rsidP="009871F8">
      <w:pPr>
        <w:rPr>
          <w:color w:val="000000"/>
          <w:sz w:val="20"/>
          <w:szCs w:val="20"/>
        </w:rPr>
      </w:pP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5.6.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proofErr w:type="gramStart"/>
      <w:r w:rsidRPr="009871F8">
        <w:rPr>
          <w:color w:val="000000"/>
          <w:sz w:val="28"/>
          <w:szCs w:val="2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</w:p>
    <w:p w:rsidR="009871F8" w:rsidRPr="009871F8" w:rsidRDefault="009871F8" w:rsidP="009871F8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9871F8">
        <w:rPr>
          <w:b/>
          <w:color w:val="000000"/>
          <w:sz w:val="28"/>
          <w:szCs w:val="2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871F8" w:rsidRPr="009871F8" w:rsidRDefault="009871F8" w:rsidP="009871F8">
      <w:pPr>
        <w:rPr>
          <w:color w:val="000000"/>
          <w:sz w:val="20"/>
          <w:szCs w:val="20"/>
        </w:rPr>
      </w:pP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</w:p>
    <w:p w:rsidR="009871F8" w:rsidRPr="009871F8" w:rsidRDefault="009871F8" w:rsidP="009871F8">
      <w:pPr>
        <w:keepNext/>
        <w:jc w:val="center"/>
        <w:outlineLvl w:val="0"/>
        <w:rPr>
          <w:b/>
          <w:color w:val="000000"/>
          <w:sz w:val="28"/>
          <w:szCs w:val="20"/>
        </w:rPr>
      </w:pPr>
    </w:p>
    <w:p w:rsidR="009871F8" w:rsidRPr="009871F8" w:rsidRDefault="009871F8" w:rsidP="009871F8">
      <w:pPr>
        <w:keepNext/>
        <w:jc w:val="center"/>
        <w:outlineLvl w:val="0"/>
        <w:rPr>
          <w:b/>
          <w:color w:val="000000"/>
          <w:sz w:val="28"/>
          <w:szCs w:val="20"/>
        </w:rPr>
      </w:pPr>
      <w:proofErr w:type="gramStart"/>
      <w:r w:rsidRPr="009871F8">
        <w:rPr>
          <w:b/>
          <w:color w:val="000000"/>
          <w:sz w:val="28"/>
          <w:szCs w:val="2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871F8" w:rsidRPr="009871F8" w:rsidRDefault="009871F8" w:rsidP="009871F8">
      <w:pPr>
        <w:rPr>
          <w:color w:val="000000"/>
          <w:sz w:val="20"/>
          <w:szCs w:val="20"/>
        </w:rPr>
      </w:pP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>Федеральным законом № 210-ФЗ;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9871F8">
        <w:rPr>
          <w:color w:val="000000"/>
          <w:sz w:val="28"/>
          <w:szCs w:val="20"/>
        </w:rPr>
        <w:t xml:space="preserve">постановлением Правительства Российской Федерации от 20.11.2012№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Pr="009871F8">
        <w:rPr>
          <w:color w:val="000000"/>
          <w:sz w:val="28"/>
          <w:szCs w:val="20"/>
        </w:rPr>
        <w:lastRenderedPageBreak/>
        <w:t>и действий (бездействия), совершенных при предоставлении государственных и муниципальных услуг".</w:t>
      </w:r>
    </w:p>
    <w:p w:rsidR="009871F8" w:rsidRPr="009871F8" w:rsidRDefault="009871F8" w:rsidP="009871F8">
      <w:pPr>
        <w:widowControl w:val="0"/>
        <w:ind w:firstLine="567"/>
        <w:jc w:val="both"/>
        <w:rPr>
          <w:color w:val="000000"/>
          <w:sz w:val="28"/>
          <w:szCs w:val="20"/>
        </w:rPr>
      </w:pPr>
    </w:p>
    <w:p w:rsidR="009871F8" w:rsidRDefault="009871F8" w:rsidP="009871F8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71F8">
        <w:rPr>
          <w:sz w:val="28"/>
          <w:szCs w:val="28"/>
        </w:rPr>
        <w:t>. Настоящее постановление вступае</w:t>
      </w:r>
      <w:r>
        <w:rPr>
          <w:sz w:val="28"/>
          <w:szCs w:val="28"/>
        </w:rPr>
        <w:t>т в силу со дня его подписания,</w:t>
      </w:r>
    </w:p>
    <w:p w:rsidR="009871F8" w:rsidRPr="009871F8" w:rsidRDefault="009871F8" w:rsidP="009871F8">
      <w:pPr>
        <w:ind w:left="502"/>
        <w:jc w:val="both"/>
        <w:rPr>
          <w:sz w:val="28"/>
          <w:szCs w:val="28"/>
        </w:rPr>
      </w:pPr>
      <w:r w:rsidRPr="009871F8">
        <w:rPr>
          <w:sz w:val="28"/>
          <w:szCs w:val="28"/>
        </w:rPr>
        <w:t>подлежит обнародованию  и размещению на официальном сайте администрации муниципального образования сельское поселение «Деревня Куркино».</w:t>
      </w:r>
    </w:p>
    <w:p w:rsidR="009871F8" w:rsidRPr="009871F8" w:rsidRDefault="009871F8" w:rsidP="009871F8">
      <w:pPr>
        <w:jc w:val="both"/>
        <w:rPr>
          <w:sz w:val="28"/>
          <w:szCs w:val="28"/>
        </w:rPr>
      </w:pPr>
    </w:p>
    <w:p w:rsidR="009871F8" w:rsidRPr="009871F8" w:rsidRDefault="009871F8" w:rsidP="009871F8">
      <w:pPr>
        <w:spacing w:before="200"/>
        <w:jc w:val="both"/>
        <w:rPr>
          <w:sz w:val="28"/>
          <w:szCs w:val="28"/>
        </w:rPr>
      </w:pPr>
    </w:p>
    <w:p w:rsidR="009871F8" w:rsidRPr="009871F8" w:rsidRDefault="009871F8" w:rsidP="009871F8">
      <w:pPr>
        <w:jc w:val="both"/>
        <w:rPr>
          <w:sz w:val="28"/>
          <w:szCs w:val="28"/>
        </w:rPr>
      </w:pP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Глава администрации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 w:rsidRPr="009871F8">
        <w:rPr>
          <w:b/>
          <w:sz w:val="28"/>
          <w:szCs w:val="28"/>
        </w:rPr>
        <w:t>МО сельское поселение</w:t>
      </w:r>
    </w:p>
    <w:p w:rsidR="009871F8" w:rsidRPr="009871F8" w:rsidRDefault="009871F8" w:rsidP="009871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Pr="009871F8">
        <w:rPr>
          <w:b/>
          <w:sz w:val="28"/>
          <w:szCs w:val="28"/>
        </w:rPr>
        <w:t xml:space="preserve">Куркино»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9871F8">
        <w:rPr>
          <w:b/>
          <w:sz w:val="28"/>
          <w:szCs w:val="28"/>
        </w:rPr>
        <w:t xml:space="preserve">   О.А. Смирнова</w:t>
      </w:r>
    </w:p>
    <w:p w:rsidR="009871F8" w:rsidRPr="009871F8" w:rsidRDefault="009871F8" w:rsidP="009871F8">
      <w:pPr>
        <w:jc w:val="both"/>
        <w:rPr>
          <w:sz w:val="28"/>
          <w:szCs w:val="28"/>
        </w:rPr>
      </w:pPr>
    </w:p>
    <w:p w:rsidR="009871F8" w:rsidRPr="009871F8" w:rsidRDefault="009871F8" w:rsidP="009871F8">
      <w:pPr>
        <w:jc w:val="both"/>
        <w:rPr>
          <w:sz w:val="28"/>
          <w:szCs w:val="28"/>
        </w:rPr>
      </w:pPr>
    </w:p>
    <w:p w:rsidR="00091C6C" w:rsidRPr="009871F8" w:rsidRDefault="00AC6438">
      <w:pPr>
        <w:rPr>
          <w:sz w:val="28"/>
          <w:szCs w:val="28"/>
        </w:rPr>
      </w:pPr>
    </w:p>
    <w:sectPr w:rsidR="00091C6C" w:rsidRPr="0098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F8"/>
    <w:rsid w:val="00437EF0"/>
    <w:rsid w:val="00532463"/>
    <w:rsid w:val="007C33E7"/>
    <w:rsid w:val="009871F8"/>
    <w:rsid w:val="00A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1F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9871F8"/>
    <w:pPr>
      <w:widowControl w:val="0"/>
      <w:autoSpaceDE w:val="0"/>
      <w:autoSpaceDN w:val="0"/>
      <w:ind w:left="682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871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1F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9871F8"/>
    <w:pPr>
      <w:widowControl w:val="0"/>
      <w:autoSpaceDE w:val="0"/>
      <w:autoSpaceDN w:val="0"/>
      <w:ind w:left="682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871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CE06093E7012314A68028A56DBFE51DA9BBD3F25796245F05D10BD10B5D1B8388DBD7E3750F8AV6g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889D916D8CCA63FEA8702672F52EF815B47E0B73C82B770F3C3BBBFF1EA9779387FEF208DV2TCL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4</cp:revision>
  <dcterms:created xsi:type="dcterms:W3CDTF">2024-12-02T12:27:00Z</dcterms:created>
  <dcterms:modified xsi:type="dcterms:W3CDTF">2024-12-17T13:19:00Z</dcterms:modified>
</cp:coreProperties>
</file>