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78" w:rsidRDefault="00E01178" w:rsidP="00E01178">
      <w:pPr>
        <w:rPr>
          <w:b/>
        </w:rPr>
      </w:pPr>
      <w:r>
        <w:t xml:space="preserve">                                           </w:t>
      </w:r>
      <w:r>
        <w:rPr>
          <w:b/>
        </w:rPr>
        <w:t xml:space="preserve">Администрация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                 </w:t>
      </w:r>
    </w:p>
    <w:p w:rsidR="00E01178" w:rsidRDefault="00E01178" w:rsidP="00E01178">
      <w:pPr>
        <w:rPr>
          <w:b/>
        </w:rPr>
      </w:pPr>
      <w:r>
        <w:rPr>
          <w:b/>
        </w:rPr>
        <w:t xml:space="preserve">                                           образования сельское поселение</w:t>
      </w:r>
    </w:p>
    <w:p w:rsidR="00E01178" w:rsidRDefault="00E01178" w:rsidP="00E01178">
      <w:pPr>
        <w:rPr>
          <w:b/>
        </w:rPr>
      </w:pPr>
      <w:r>
        <w:rPr>
          <w:b/>
        </w:rPr>
        <w:t xml:space="preserve">                                                     «Деревня Куркино»</w:t>
      </w:r>
    </w:p>
    <w:p w:rsidR="00E01178" w:rsidRDefault="00E01178" w:rsidP="00E01178">
      <w:pPr>
        <w:rPr>
          <w:b/>
        </w:rPr>
      </w:pPr>
      <w:r>
        <w:rPr>
          <w:b/>
        </w:rPr>
        <w:t xml:space="preserve">                                                     Юхновского района</w:t>
      </w:r>
    </w:p>
    <w:p w:rsidR="00E01178" w:rsidRDefault="00E01178" w:rsidP="00E01178">
      <w:pPr>
        <w:rPr>
          <w:b/>
        </w:rPr>
      </w:pPr>
      <w:r>
        <w:rPr>
          <w:b/>
        </w:rPr>
        <w:t xml:space="preserve">                                                     Калужской области</w:t>
      </w:r>
    </w:p>
    <w:p w:rsidR="00E01178" w:rsidRDefault="00E01178" w:rsidP="00E01178">
      <w:pPr>
        <w:rPr>
          <w:b/>
        </w:rPr>
      </w:pPr>
    </w:p>
    <w:p w:rsidR="00E01178" w:rsidRDefault="00E01178" w:rsidP="00E01178">
      <w:pPr>
        <w:rPr>
          <w:b/>
        </w:rPr>
      </w:pPr>
      <w:r>
        <w:rPr>
          <w:b/>
        </w:rPr>
        <w:t xml:space="preserve">                                                    ПОСТАНОВЛЕНИЕ</w:t>
      </w:r>
    </w:p>
    <w:p w:rsidR="00E01178" w:rsidRDefault="00E01178" w:rsidP="00E01178"/>
    <w:p w:rsidR="00E01178" w:rsidRDefault="00E01178" w:rsidP="00E01178">
      <w:r>
        <w:t xml:space="preserve">от   </w:t>
      </w:r>
      <w:r w:rsidR="0066069C">
        <w:t xml:space="preserve">07.07.2023 </w:t>
      </w:r>
      <w:r>
        <w:t xml:space="preserve"> года                                                                                 </w:t>
      </w:r>
      <w:r w:rsidR="0066069C">
        <w:t xml:space="preserve">                       </w:t>
      </w:r>
      <w:r>
        <w:t xml:space="preserve">  № </w:t>
      </w:r>
      <w:r w:rsidR="0066069C">
        <w:t>32</w:t>
      </w:r>
    </w:p>
    <w:p w:rsidR="00E01178" w:rsidRDefault="00E01178" w:rsidP="00E01178"/>
    <w:p w:rsidR="00E01178" w:rsidRDefault="00E01178" w:rsidP="00E01178">
      <w:pPr>
        <w:jc w:val="both"/>
        <w:rPr>
          <w:b/>
        </w:rPr>
      </w:pPr>
      <w:r>
        <w:rPr>
          <w:b/>
        </w:rPr>
        <w:t xml:space="preserve"> О внесении изменений в постановления от 28.10.2022 № 38</w:t>
      </w:r>
    </w:p>
    <w:p w:rsidR="00E01178" w:rsidRDefault="00E01178" w:rsidP="00E01178">
      <w:pPr>
        <w:jc w:val="both"/>
        <w:rPr>
          <w:b/>
        </w:rPr>
      </w:pPr>
      <w:r>
        <w:rPr>
          <w:b/>
        </w:rPr>
        <w:t>«Об утверждении административного регламента</w:t>
      </w:r>
    </w:p>
    <w:p w:rsidR="00E01178" w:rsidRDefault="00E01178" w:rsidP="00E01178">
      <w:pPr>
        <w:jc w:val="both"/>
        <w:rPr>
          <w:b/>
        </w:rPr>
      </w:pPr>
      <w:r>
        <w:rPr>
          <w:b/>
        </w:rPr>
        <w:t>предоставления муниципальной услуги «Выдача разрешений</w:t>
      </w:r>
    </w:p>
    <w:p w:rsidR="00E01178" w:rsidRDefault="00E01178" w:rsidP="00E01178">
      <w:pPr>
        <w:jc w:val="both"/>
        <w:rPr>
          <w:b/>
        </w:rPr>
      </w:pPr>
      <w:r>
        <w:rPr>
          <w:b/>
        </w:rPr>
        <w:t xml:space="preserve">на право вырубки зеленых насаждений в </w:t>
      </w:r>
      <w:proofErr w:type="gramStart"/>
      <w:r>
        <w:rPr>
          <w:b/>
        </w:rPr>
        <w:t>муниципальном</w:t>
      </w:r>
      <w:proofErr w:type="gramEnd"/>
    </w:p>
    <w:p w:rsidR="00E01178" w:rsidRDefault="00E01178" w:rsidP="00E01178">
      <w:pPr>
        <w:jc w:val="both"/>
        <w:rPr>
          <w:b/>
        </w:rPr>
      </w:pP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сельское поселение «Деревня Куркино»</w:t>
      </w:r>
    </w:p>
    <w:p w:rsidR="00E01178" w:rsidRDefault="00E01178" w:rsidP="00E01178">
      <w:pPr>
        <w:jc w:val="both"/>
        <w:rPr>
          <w:b/>
        </w:rPr>
      </w:pPr>
    </w:p>
    <w:p w:rsidR="00E01178" w:rsidRDefault="00E01178" w:rsidP="00E01178">
      <w:pPr>
        <w:jc w:val="both"/>
        <w:rPr>
          <w:b/>
        </w:rPr>
      </w:pPr>
    </w:p>
    <w:p w:rsidR="00E01178" w:rsidRDefault="00E01178" w:rsidP="00E01178"/>
    <w:p w:rsidR="00E01178" w:rsidRDefault="00E01178" w:rsidP="00E01178">
      <w:pPr>
        <w:jc w:val="both"/>
      </w:pPr>
      <w:r>
        <w:t xml:space="preserve">     В соответствии с ч.9 статьи  11.2  Федерального закона № 210-ФЗ «Об организации предоставления государственных и муниципальных услуг», администрация МО сельское поселение «Деревня Куркино»</w:t>
      </w:r>
    </w:p>
    <w:p w:rsidR="00E01178" w:rsidRDefault="00E01178" w:rsidP="00E01178">
      <w:pPr>
        <w:jc w:val="both"/>
        <w:rPr>
          <w:b/>
        </w:rPr>
      </w:pPr>
      <w:r>
        <w:rPr>
          <w:b/>
        </w:rPr>
        <w:t>ПОСТАНОВЛЯЕТ:</w:t>
      </w:r>
    </w:p>
    <w:p w:rsidR="00E01178" w:rsidRDefault="00E01178" w:rsidP="00E01178">
      <w:pPr>
        <w:jc w:val="both"/>
        <w:rPr>
          <w:b/>
        </w:rPr>
      </w:pPr>
    </w:p>
    <w:p w:rsidR="00E01178" w:rsidRDefault="00E01178" w:rsidP="00E01178">
      <w:pPr>
        <w:jc w:val="both"/>
      </w:pPr>
      <w:r>
        <w:t>1. Внести  в постановление администрации МО сельское поселение «Деревня Куркино» от 28.10.2022 № 38 «Об утверждении административного регламента предоставления муниципальной услуги «Выдача разрешений на вырубку зеленых насаждений в  муниципальном образовании сельское поселение «Деревня Куркино» следующие изменения:</w:t>
      </w:r>
    </w:p>
    <w:p w:rsidR="00055685" w:rsidRDefault="00055685" w:rsidP="00E01178">
      <w:pPr>
        <w:jc w:val="both"/>
      </w:pPr>
    </w:p>
    <w:p w:rsidR="00055685" w:rsidRDefault="00055685" w:rsidP="0005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должностных лиц участвующих в предоставлении Муниципальной услуги</w:t>
      </w:r>
    </w:p>
    <w:p w:rsidR="00055685" w:rsidRDefault="00055685" w:rsidP="00055685"/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>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 xml:space="preserve">.2. Заявитель может обратиться с </w:t>
      </w:r>
      <w:proofErr w:type="gramStart"/>
      <w:r w:rsidR="00055685">
        <w:rPr>
          <w:color w:val="22272F"/>
        </w:rPr>
        <w:t>жалобой</w:t>
      </w:r>
      <w:proofErr w:type="gramEnd"/>
      <w:r w:rsidR="00055685">
        <w:rPr>
          <w:color w:val="22272F"/>
        </w:rPr>
        <w:t xml:space="preserve"> в том числе в следующих случаях: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1) нарушение срока регистрации запроса заявителя о предоставлении муниципальной услуги;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2) нарушение срока предоставления муниципальной услуги;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>
        <w:rPr>
          <w:color w:val="22272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color w:val="22272F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>
        <w:rPr>
          <w:color w:val="22272F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8) нарушение срока или порядка выдачи документов по результатам предоставления муниципальной услуги;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актами"</w:t>
      </w:r>
      <w:proofErr w:type="gramStart"/>
      <w:r>
        <w:rPr>
          <w:color w:val="22272F"/>
        </w:rPr>
        <w:t xml:space="preserve"> .</w:t>
      </w:r>
      <w:proofErr w:type="gramEnd"/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>.3. Общие требования к порядку подачи и рассмотрения жалобы.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>.3.1.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 xml:space="preserve">.3.2. Жалоба может быть направлена по почте, через уполномоченную организацию, с использованием информационно-телекоммуникационной сети Интернет, официального сайта органа, предоставляющего муниципальную услугу, </w:t>
      </w:r>
      <w:hyperlink r:id="rId5" w:tgtFrame="_blank" w:history="1">
        <w:r w:rsidR="00055685">
          <w:rPr>
            <w:rStyle w:val="a3"/>
            <w:rFonts w:eastAsia="Calibri"/>
            <w:color w:val="000000" w:themeColor="text1"/>
          </w:rPr>
          <w:t>Единого портала</w:t>
        </w:r>
      </w:hyperlink>
      <w:r w:rsidR="00055685">
        <w:rPr>
          <w:color w:val="22272F"/>
        </w:rPr>
        <w:t xml:space="preserve"> государственных и муниципальных услуг (функций), а также может быть принята при личном приеме заявителя.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>.3.3.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>.3.4. Жалоба должна содержать: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>
        <w:rPr>
          <w:color w:val="22272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lastRenderedPageBreak/>
        <w:t>25</w:t>
      </w:r>
      <w:r w:rsidR="00055685">
        <w:rPr>
          <w:color w:val="22272F"/>
        </w:rPr>
        <w:t xml:space="preserve">.3.5. </w:t>
      </w:r>
      <w:proofErr w:type="gramStart"/>
      <w:r w:rsidR="00055685">
        <w:rPr>
          <w:color w:val="22272F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055685">
        <w:rPr>
          <w:color w:val="22272F"/>
        </w:rPr>
        <w:t xml:space="preserve"> исправлений - в течение пяти рабочих дней со дня ее регистрации.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>.3.6. По результатам рассмотрения жалобы орган, предоставляющий муниципальную услугу, принимает одно из следующих решений: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proofErr w:type="gramStart"/>
      <w:r>
        <w:rPr>
          <w:color w:val="22272F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Брянской области, муниципальными правовыми актами, а также в иных формах;</w:t>
      </w:r>
      <w:proofErr w:type="gramEnd"/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2) отказывает в удовлетворении жалобы.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color w:val="22272F"/>
        </w:rPr>
        <w:t>неудобства</w:t>
      </w:r>
      <w:proofErr w:type="gramEnd"/>
      <w:r>
        <w:rPr>
          <w:color w:val="22272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55685" w:rsidRDefault="00055685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 xml:space="preserve">В случае признания </w:t>
      </w:r>
      <w:proofErr w:type="gramStart"/>
      <w:r>
        <w:rPr>
          <w:color w:val="22272F"/>
        </w:rPr>
        <w:t>жалобы</w:t>
      </w:r>
      <w:proofErr w:type="gramEnd"/>
      <w:r>
        <w:rPr>
          <w:color w:val="22272F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 xml:space="preserve">.3.7. Не позднее дня, следующего за днем принятия решения, указанного в </w:t>
      </w:r>
      <w:hyperlink r:id="rId6" w:anchor="/document/73537528/entry/92" w:history="1">
        <w:r w:rsidR="00055685">
          <w:rPr>
            <w:rStyle w:val="a3"/>
            <w:rFonts w:eastAsia="Calibri"/>
            <w:color w:val="551A8B"/>
          </w:rPr>
          <w:t>подпункте 32.3.6</w:t>
        </w:r>
      </w:hyperlink>
      <w:r w:rsidR="00055685">
        <w:rPr>
          <w:color w:val="22272F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5685" w:rsidRDefault="00B91471" w:rsidP="0005568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>
        <w:rPr>
          <w:color w:val="22272F"/>
        </w:rPr>
        <w:t>25</w:t>
      </w:r>
      <w:r w:rsidR="00055685">
        <w:rPr>
          <w:color w:val="22272F"/>
        </w:rPr>
        <w:t xml:space="preserve">.3.8. В случае установления в ходе или по результатам </w:t>
      </w:r>
      <w:proofErr w:type="gramStart"/>
      <w:r w:rsidR="00055685">
        <w:rPr>
          <w:color w:val="22272F"/>
        </w:rPr>
        <w:t>рассмотрения жалобы признаков состава административного правонарушения</w:t>
      </w:r>
      <w:proofErr w:type="gramEnd"/>
      <w:r w:rsidR="00055685">
        <w:rPr>
          <w:color w:val="22272F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1178" w:rsidRDefault="00E01178" w:rsidP="00E01178">
      <w:pPr>
        <w:jc w:val="both"/>
        <w:rPr>
          <w:rFonts w:cs="Arial"/>
        </w:rPr>
      </w:pPr>
      <w:bookmarkStart w:id="0" w:name="_GoBack"/>
      <w:bookmarkEnd w:id="0"/>
      <w:r>
        <w:t xml:space="preserve">2. </w:t>
      </w:r>
      <w:r>
        <w:rPr>
          <w:bCs/>
        </w:rPr>
        <w:t>Н</w:t>
      </w:r>
      <w:r>
        <w:t xml:space="preserve">астоящее постановление вступает в силу со дня его </w:t>
      </w:r>
      <w:r>
        <w:rPr>
          <w:rFonts w:cs="Arial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поселения.</w:t>
      </w:r>
    </w:p>
    <w:p w:rsidR="00E01178" w:rsidRDefault="00E01178" w:rsidP="00E01178">
      <w:pPr>
        <w:jc w:val="both"/>
        <w:rPr>
          <w:rFonts w:cs="Arial"/>
        </w:rPr>
      </w:pPr>
    </w:p>
    <w:p w:rsidR="00E01178" w:rsidRDefault="00E01178" w:rsidP="00E01178">
      <w:pPr>
        <w:jc w:val="both"/>
        <w:rPr>
          <w:rFonts w:cs="Arial"/>
        </w:rPr>
      </w:pPr>
    </w:p>
    <w:p w:rsidR="00E01178" w:rsidRDefault="00E01178" w:rsidP="00E01178">
      <w:pPr>
        <w:jc w:val="both"/>
        <w:rPr>
          <w:rFonts w:cs="Arial"/>
          <w:b/>
        </w:rPr>
      </w:pPr>
      <w:r>
        <w:rPr>
          <w:rFonts w:cs="Arial"/>
          <w:b/>
        </w:rPr>
        <w:t>Глава администрации</w:t>
      </w:r>
    </w:p>
    <w:p w:rsidR="00E01178" w:rsidRDefault="00E01178" w:rsidP="00E01178">
      <w:pPr>
        <w:jc w:val="both"/>
        <w:rPr>
          <w:rFonts w:cs="Arial"/>
          <w:b/>
        </w:rPr>
      </w:pPr>
      <w:r>
        <w:rPr>
          <w:rFonts w:cs="Arial"/>
          <w:b/>
        </w:rPr>
        <w:t>МО сельское поселение</w:t>
      </w:r>
    </w:p>
    <w:p w:rsidR="00E01178" w:rsidRDefault="00E01178" w:rsidP="00E01178">
      <w:pPr>
        <w:jc w:val="both"/>
        <w:rPr>
          <w:b/>
        </w:rPr>
      </w:pPr>
      <w:r>
        <w:rPr>
          <w:rFonts w:cs="Arial"/>
          <w:b/>
        </w:rPr>
        <w:t xml:space="preserve">«Деревня Куркино»                                                                                            </w:t>
      </w:r>
      <w:proofErr w:type="spellStart"/>
      <w:r>
        <w:rPr>
          <w:rFonts w:cs="Arial"/>
          <w:b/>
        </w:rPr>
        <w:t>О.А.Смирнова</w:t>
      </w:r>
      <w:proofErr w:type="spellEnd"/>
    </w:p>
    <w:p w:rsidR="00E01178" w:rsidRDefault="00E01178" w:rsidP="00E01178">
      <w:pPr>
        <w:jc w:val="both"/>
        <w:rPr>
          <w:b/>
        </w:rPr>
      </w:pPr>
    </w:p>
    <w:p w:rsidR="00E01178" w:rsidRDefault="00E01178" w:rsidP="00E01178">
      <w:pPr>
        <w:rPr>
          <w:b/>
        </w:rPr>
      </w:pPr>
    </w:p>
    <w:p w:rsidR="00091C6C" w:rsidRDefault="00FB6095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78"/>
    <w:rsid w:val="00055685"/>
    <w:rsid w:val="00532463"/>
    <w:rsid w:val="0066069C"/>
    <w:rsid w:val="007C33E7"/>
    <w:rsid w:val="00B91471"/>
    <w:rsid w:val="00E01178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178"/>
    <w:rPr>
      <w:color w:val="0000FF" w:themeColor="hyperlink"/>
      <w:u w:val="single"/>
    </w:rPr>
  </w:style>
  <w:style w:type="paragraph" w:customStyle="1" w:styleId="s1">
    <w:name w:val="s_1"/>
    <w:basedOn w:val="a"/>
    <w:rsid w:val="000556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1178"/>
    <w:rPr>
      <w:color w:val="0000FF" w:themeColor="hyperlink"/>
      <w:u w:val="single"/>
    </w:rPr>
  </w:style>
  <w:style w:type="paragraph" w:customStyle="1" w:styleId="s1">
    <w:name w:val="s_1"/>
    <w:basedOn w:val="a"/>
    <w:rsid w:val="000556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8</cp:revision>
  <cp:lastPrinted>2023-07-06T07:31:00Z</cp:lastPrinted>
  <dcterms:created xsi:type="dcterms:W3CDTF">2023-06-27T09:04:00Z</dcterms:created>
  <dcterms:modified xsi:type="dcterms:W3CDTF">2023-07-06T07:41:00Z</dcterms:modified>
</cp:coreProperties>
</file>