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71" w:rsidRPr="008A549D" w:rsidRDefault="00B21E71" w:rsidP="009C1DF2">
      <w:pPr>
        <w:ind w:right="-5"/>
        <w:jc w:val="both"/>
        <w:rPr>
          <w:b/>
          <w:sz w:val="22"/>
          <w:szCs w:val="22"/>
        </w:rPr>
      </w:pPr>
    </w:p>
    <w:p w:rsidR="008A549D" w:rsidRPr="008A549D" w:rsidRDefault="008A549D" w:rsidP="009C1DF2">
      <w:pPr>
        <w:ind w:right="-5"/>
        <w:jc w:val="both"/>
        <w:rPr>
          <w:b/>
          <w:sz w:val="22"/>
          <w:szCs w:val="22"/>
        </w:rPr>
      </w:pP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Муниципальное образование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сельское поселение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«Деревня Куркино»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Юхновский район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Калужской области</w:t>
      </w:r>
      <w:r w:rsidRPr="008A549D">
        <w:rPr>
          <w:rFonts w:ascii="Arial" w:hAnsi="Arial" w:cs="Arial"/>
          <w:color w:val="000000"/>
          <w:sz w:val="22"/>
          <w:szCs w:val="22"/>
        </w:rPr>
        <w:br/>
      </w:r>
      <w:r w:rsidRPr="008A549D">
        <w:rPr>
          <w:rStyle w:val="aa"/>
          <w:rFonts w:ascii="Arial" w:hAnsi="Arial" w:cs="Arial"/>
          <w:color w:val="000000"/>
          <w:sz w:val="22"/>
          <w:szCs w:val="22"/>
        </w:rPr>
        <w:t>РЕШЕНИЕ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Сельской Думы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от 16 января 2018 года № 94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A549D">
        <w:rPr>
          <w:rStyle w:val="aa"/>
          <w:rFonts w:ascii="Arial" w:hAnsi="Arial" w:cs="Arial"/>
          <w:color w:val="000000"/>
          <w:sz w:val="22"/>
          <w:szCs w:val="22"/>
        </w:rPr>
        <w:t>О внесении изменений в решение Сельской Думы МО СП «Деревня Куркино» от 22 декабря 2017 года № 91 «О бюджете МО сельское поселение «Деревня Куркино» на 2018 год и на плановый период 2019 и 2020 годов »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В соответствии с Бюджетным Кодексом Российской Федерации, положением «О бюджетном процессе в муниципальном образовании сельское поселение «Деревня Куркино» сельская Дума Решила: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внести в Решение сельской Думы от 22 декабря 2017 года № 91 «О бюджете МО сельское поселение «Деревня Куркино» на 2018 год и на плановый период 2019 и 2020 годов» следующие изменения: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1. Утвердить основные характеристики бюджета муниципального образования сельское поселение «Деревня Куркино» на 2018 год: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общий объем доходов бюджета в сумме 1478563,00 рубля, в том числе объем безвозмездных поступлений в сумме 1157077,00 рубля согласно приложению № 1 к настоящему Решению;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общий объем расходов бюджета сельского поселения в сумме 1530317,51 рубль согласно приложениям № 2, 3, 4 к настоящему Решению;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нормативную величину резервного фонда муниципального образования сельское поселение «Деревня Куркино» в сумме 2 000 рублей;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lastRenderedPageBreak/>
        <w:t>верхний предел муниципального долга на 1 января 2019 года в сумме 0,00 рублей, в том числе верхний предел долга по муниципальным гарантиям 0,00 рублей;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предельный объем муниципального долга в сумме 160743,00 рубля;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дефицит бюджета сельского поселения в сумме 51754,51 рубль согласно приложению № 5 к настоящему Решению.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2. Утвердить ведомственную структуру расходов бюджета муниципального образования сельское поселение «Деревня Куркино» на 2018 год согласно приложению № 2 к настоящему Решению.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3. Утвердить в составе ведомственной структуры расходов бюджета муниципального образования сельское поселение «Деревня Куркино»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сельского поселения на 2018 год согласно приложению № 2 к настоящему Решению.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4. Утвердить 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 согласно приложению № 3 к настоящему Решению;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5. Утвердить распределение бюджетных ассигнований бюджета муниципального образования сельское поселение «Деревня Куркино»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 согласно приложению № 4 к настоящему Решению.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6. Утвердить источники внутреннего финансирования дефицита бюджета сельского поселения на 2018 год и на плановый период 2019 и 2020 годов согласно приложению № 5 к настоящему решению.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7. Считать утратившими силу пункт 1, абзац 2 пункта 9, абзац 2 пункта 11, абзац 2 пункта 12, пункт 17 Решения Сельской Думы от 22 декабря 2017 года № 91 «О бюджете МО сельское поселение «Деревня Куркино» на 2018 год и на плановый период 2019 и 2020 годов».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8. Настоящее Решение вступает в силу с момента подписания и применяется к правоотношениям по формированию бюджета МО СП «Деревня Куркино» на 2018 год и на плановый период 2019 и 2020 годов.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Глава МО сельское поселение</w:t>
      </w:r>
    </w:p>
    <w:p w:rsidR="008A549D" w:rsidRPr="008A549D" w:rsidRDefault="008A549D" w:rsidP="008A549D">
      <w:pPr>
        <w:pStyle w:val="a9"/>
        <w:shd w:val="clear" w:color="auto" w:fill="FFFFFF"/>
        <w:spacing w:before="0" w:beforeAutospacing="0" w:after="257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A549D">
        <w:rPr>
          <w:rFonts w:ascii="Arial" w:hAnsi="Arial" w:cs="Arial"/>
          <w:color w:val="000000"/>
          <w:sz w:val="22"/>
          <w:szCs w:val="22"/>
        </w:rPr>
        <w:t>«Деревня Куркино» И.М.Лобанова</w:t>
      </w:r>
    </w:p>
    <w:p w:rsidR="008A549D" w:rsidRDefault="008A549D" w:rsidP="009C1DF2">
      <w:pPr>
        <w:ind w:right="-5"/>
        <w:jc w:val="both"/>
        <w:rPr>
          <w:b/>
        </w:rPr>
      </w:pPr>
    </w:p>
    <w:p w:rsidR="008A549D" w:rsidRDefault="008A549D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tbl>
      <w:tblPr>
        <w:tblW w:w="11540" w:type="dxa"/>
        <w:tblInd w:w="91" w:type="dxa"/>
        <w:tblLook w:val="0000"/>
      </w:tblPr>
      <w:tblGrid>
        <w:gridCol w:w="4880"/>
        <w:gridCol w:w="2220"/>
        <w:gridCol w:w="1600"/>
        <w:gridCol w:w="1240"/>
        <w:gridCol w:w="1600"/>
      </w:tblGrid>
      <w:tr w:rsidR="00B21E71">
        <w:trPr>
          <w:trHeight w:val="1669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Default="00B2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к решению сельской думы от 16.01.2018 года № 94</w:t>
            </w:r>
          </w:p>
        </w:tc>
      </w:tr>
      <w:tr w:rsidR="00B21E71">
        <w:trPr>
          <w:trHeight w:val="1080"/>
        </w:trPr>
        <w:tc>
          <w:tcPr>
            <w:tcW w:w="1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Доходная часть бюджета муниципального образования сельское поселение "Деревня Куркино" на 2018 год</w:t>
            </w:r>
          </w:p>
        </w:tc>
      </w:tr>
      <w:tr w:rsidR="00B21E71">
        <w:trPr>
          <w:trHeight w:val="278"/>
        </w:trPr>
        <w:tc>
          <w:tcPr>
            <w:tcW w:w="1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21E71" w:rsidRDefault="00B21E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21E71">
        <w:trPr>
          <w:trHeight w:val="600"/>
        </w:trPr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Уточнение (+,-)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 на год</w:t>
            </w:r>
          </w:p>
        </w:tc>
      </w:tr>
      <w:tr w:rsidR="00B21E71">
        <w:trPr>
          <w:trHeight w:val="300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Бюджет: СП "Деревня Куркино"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00000000000000000000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1 415 884,00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1 478 563,00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321 486,00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НАЛОГИ НА ПРИБЫЛЬ,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2 486,00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2 486,00</w:t>
            </w:r>
          </w:p>
        </w:tc>
      </w:tr>
      <w:tr w:rsidR="00B21E71">
        <w:trPr>
          <w:trHeight w:val="153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2 486,00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НАЛОГИ НА ИМУЩЕСТВО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310 000,00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29 000,00</w:t>
            </w:r>
          </w:p>
        </w:tc>
      </w:tr>
      <w:tr w:rsidR="00B21E71">
        <w:trPr>
          <w:trHeight w:val="102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Налог на имущество физических лиц, взимаемый по ставкам, применяемым  к объектам налогооблажения, расположенным в границах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18210601030101000110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29 000,00</w:t>
            </w:r>
          </w:p>
        </w:tc>
      </w:tr>
      <w:tr w:rsidR="00B21E71">
        <w:trPr>
          <w:trHeight w:val="36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281 000,00</w:t>
            </w:r>
          </w:p>
        </w:tc>
      </w:tr>
      <w:tr w:rsidR="00B21E71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18210606033101000110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B21E71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18210606033102100110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E71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18210606043101000110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275 000,00</w:t>
            </w:r>
          </w:p>
        </w:tc>
      </w:tr>
      <w:tr w:rsidR="00B21E71">
        <w:trPr>
          <w:trHeight w:val="102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18210606043102100110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ГОСУДАРСТВЕННАЯ ПОШЛИНА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00010804000000000000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153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00310804020011000110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ШТРАФЫ, САНКЦИИ, ВОЗМЕЩЕНИЕ УЩЕРБА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00011600000000000000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Прочие поступления от денежных взысканий (штрафов) и иных сумм в возмещение ущерба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00011690000000000000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Прочие   поступления  от  денежных   взысканий (штрафов)  и  иных  сумм в  возмещение   ущерба,  зачисляемые  в  бюджеты 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00311690050100000140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ПРОЧИЕ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Средства самообложения граждан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00011714000000000000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B21E71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Средства самообложения граждан, зачисляемые в бюджеты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00311714030100000180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1 094 398,00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1 157 077,00</w:t>
            </w:r>
          </w:p>
        </w:tc>
      </w:tr>
      <w:tr w:rsidR="00B21E71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1 094 398,00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1 157 077,00</w:t>
            </w:r>
          </w:p>
        </w:tc>
      </w:tr>
      <w:tr w:rsidR="00B21E71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00020215000000000000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1 065 915,00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1 065 915,00</w:t>
            </w:r>
          </w:p>
        </w:tc>
      </w:tr>
      <w:tr w:rsidR="00B21E71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81020215001100315151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1 065 915,00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1 065 915,00</w:t>
            </w:r>
          </w:p>
        </w:tc>
      </w:tr>
      <w:tr w:rsidR="00B21E71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00020235000000000000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81020235118100000151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00020240000000000000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62 679,00</w:t>
            </w:r>
          </w:p>
        </w:tc>
      </w:tr>
      <w:tr w:rsidR="00B21E71">
        <w:trPr>
          <w:trHeight w:val="1275"/>
        </w:trPr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81020240014100000151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62 679,00</w:t>
            </w:r>
          </w:p>
        </w:tc>
      </w:tr>
      <w:tr w:rsidR="00B21E71">
        <w:trPr>
          <w:trHeight w:val="255"/>
        </w:trPr>
        <w:tc>
          <w:tcPr>
            <w:tcW w:w="7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1 415 884,00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1 478 563,00</w:t>
            </w:r>
          </w:p>
        </w:tc>
      </w:tr>
    </w:tbl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tbl>
      <w:tblPr>
        <w:tblW w:w="15860" w:type="dxa"/>
        <w:tblInd w:w="91" w:type="dxa"/>
        <w:tblLook w:val="0000"/>
      </w:tblPr>
      <w:tblGrid>
        <w:gridCol w:w="6460"/>
        <w:gridCol w:w="980"/>
        <w:gridCol w:w="1127"/>
        <w:gridCol w:w="1360"/>
        <w:gridCol w:w="1222"/>
        <w:gridCol w:w="1780"/>
        <w:gridCol w:w="1520"/>
        <w:gridCol w:w="1500"/>
      </w:tblGrid>
      <w:tr w:rsidR="00B21E71">
        <w:trPr>
          <w:trHeight w:val="1958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Default="00B2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 к решению сельской думы от 16.01.2018 года № 94</w:t>
            </w:r>
          </w:p>
        </w:tc>
      </w:tr>
      <w:tr w:rsidR="00B21E71">
        <w:trPr>
          <w:trHeight w:val="300"/>
        </w:trPr>
        <w:tc>
          <w:tcPr>
            <w:tcW w:w="15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</w:tr>
      <w:tr w:rsidR="00B21E71">
        <w:trPr>
          <w:trHeight w:val="529"/>
        </w:trPr>
        <w:tc>
          <w:tcPr>
            <w:tcW w:w="15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Изменения ведомственной структуры расходов бюджета муниципального образования сельское поселение "Деревня Куркино" на 2018 год</w:t>
            </w:r>
          </w:p>
        </w:tc>
      </w:tr>
      <w:tr w:rsidR="00B21E71">
        <w:trPr>
          <w:trHeight w:val="255"/>
        </w:trPr>
        <w:tc>
          <w:tcPr>
            <w:tcW w:w="15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B21E71">
        <w:trPr>
          <w:trHeight w:val="315"/>
        </w:trPr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ассигнования (утвержденные)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(+,-)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ассигнования с изменениями (год)</w:t>
            </w:r>
          </w:p>
        </w:tc>
      </w:tr>
      <w:tr w:rsidR="00B21E71">
        <w:trPr>
          <w:trHeight w:val="1560"/>
        </w:trPr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1 430 884,00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99 433,51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1 530 317,51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1 068 554,00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1 068 554,00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>
        <w:trPr>
          <w:trHeight w:val="889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476 297,00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476 297,00</w:t>
            </w:r>
          </w:p>
        </w:tc>
      </w:tr>
      <w:tr w:rsidR="00B21E7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Функционирование Главы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1009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Резервный фонд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06 1 02 </w:t>
            </w:r>
            <w:r>
              <w:rPr>
                <w:color w:val="000000"/>
                <w:sz w:val="20"/>
                <w:szCs w:val="20"/>
              </w:rPr>
              <w:lastRenderedPageBreak/>
              <w:t>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B21E71">
        <w:trPr>
          <w:trHeight w:val="7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Расходы на публикацию НПА и официальных документов и средствах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1009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818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432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12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</w:tr>
      <w:tr w:rsidR="00B21E71">
        <w:trPr>
          <w:trHeight w:val="698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1069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983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743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432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63 188,25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 Развитие дорожного хозяйства в Юхновском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Поддержка и развитие малого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жилищно-коммунального хозяйства на территории сельского поселения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Профилактика преступлений 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92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1 430 884,00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99 433,51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1 530 317,51</w:t>
            </w:r>
          </w:p>
        </w:tc>
      </w:tr>
    </w:tbl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tbl>
      <w:tblPr>
        <w:tblW w:w="15640" w:type="dxa"/>
        <w:tblInd w:w="91" w:type="dxa"/>
        <w:tblLook w:val="0000"/>
      </w:tblPr>
      <w:tblGrid>
        <w:gridCol w:w="5660"/>
        <w:gridCol w:w="1127"/>
        <w:gridCol w:w="1760"/>
        <w:gridCol w:w="1620"/>
        <w:gridCol w:w="1840"/>
        <w:gridCol w:w="1840"/>
        <w:gridCol w:w="1840"/>
      </w:tblGrid>
      <w:tr w:rsidR="00B21E71" w:rsidRPr="00B21E71">
        <w:trPr>
          <w:trHeight w:val="128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Pr="00B21E71" w:rsidRDefault="00B21E71" w:rsidP="00B21E71">
            <w:pPr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Приложение № 3 к решению сельской думы от 16.01.2018 года № 94</w:t>
            </w:r>
          </w:p>
        </w:tc>
      </w:tr>
      <w:tr w:rsidR="00B21E71" w:rsidRPr="00B21E71">
        <w:trPr>
          <w:trHeight w:val="300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E71" w:rsidRPr="00B21E71" w:rsidRDefault="00B21E71" w:rsidP="00B21E71">
            <w:pPr>
              <w:rPr>
                <w:color w:val="000000"/>
                <w:sz w:val="20"/>
                <w:szCs w:val="20"/>
              </w:rPr>
            </w:pPr>
          </w:p>
        </w:tc>
      </w:tr>
      <w:tr w:rsidR="00B21E71" w:rsidRPr="00B21E71">
        <w:trPr>
          <w:trHeight w:val="1643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</w:rPr>
            </w:pPr>
            <w:r w:rsidRPr="00B21E71">
              <w:rPr>
                <w:b/>
                <w:bCs/>
                <w:color w:val="000000"/>
              </w:rPr>
              <w:t>Изменения распределения бюджетных ассигнований  бюджета муниципального образования сельское поселение "Деревня Куркино" по разделам,подразделам, целевым статьям (государственным программам и непрограммным направлениям деятельности),</w:t>
            </w:r>
            <w:r w:rsidRPr="00B21E71">
              <w:rPr>
                <w:b/>
                <w:bCs/>
                <w:color w:val="000000"/>
              </w:rPr>
              <w:br/>
              <w:t>группам и подгруппам видов расходов классификации расходов бюджетов на 2018 год</w:t>
            </w:r>
          </w:p>
        </w:tc>
      </w:tr>
      <w:tr w:rsidR="00B21E71" w:rsidRPr="00B21E71">
        <w:trPr>
          <w:trHeight w:val="255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Pr="00B21E71" w:rsidRDefault="00B21E71" w:rsidP="00B21E71">
            <w:pPr>
              <w:jc w:val="right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B21E71" w:rsidRPr="00B21E71">
        <w:trPr>
          <w:trHeight w:val="315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 xml:space="preserve">Раздел, </w:t>
            </w: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подраздел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 xml:space="preserve">Группы и </w:t>
            </w: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подгруппы видов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Бюджетные </w:t>
            </w: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ассигнования (утвержденные)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Изменения (+,-)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 xml:space="preserve">Бюджетные </w:t>
            </w: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ассигнования с изменениями (год)</w:t>
            </w:r>
          </w:p>
        </w:tc>
      </w:tr>
      <w:tr w:rsidR="00B21E71" w:rsidRPr="00B21E71">
        <w:trPr>
          <w:trHeight w:val="1560"/>
        </w:trPr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1 068 554,00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1 068 554,00</w:t>
            </w:r>
          </w:p>
        </w:tc>
      </w:tr>
      <w:tr w:rsidR="00B21E71" w:rsidRPr="00B21E71">
        <w:trPr>
          <w:trHeight w:val="9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476 297,00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476 297,00</w:t>
            </w:r>
          </w:p>
        </w:tc>
      </w:tr>
      <w:tr w:rsidR="00B21E71" w:rsidRPr="00B21E71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439 297,00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439 297,00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Функционирование Главы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 w:rsidRPr="00B21E71">
        <w:trPr>
          <w:trHeight w:val="1238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"Резервный фонд местной администрации"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Резервный фонд местной администрации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Расходы на публикацию НПА и официальных документов и средствах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28 483,00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 w:rsidRPr="00B21E71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9 837,91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9 837,91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18 645,09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18 645,09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lastRenderedPageBreak/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63 188,25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" Развитие дорожного хозяйства в Юхновском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lastRenderedPageBreak/>
              <w:t xml:space="preserve">    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Поддержка и развитие малого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"Развитие жилищно-коммунального хозяйства на территории сельского поселения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"Благоустройство территории сельского поселения"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06 4 03 00000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Прочие мероприятия по благоустройству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06 5 02 00000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Организация и осуществление мероприятий по работе с детьми и молодежью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06 5 03 00000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lastRenderedPageBreak/>
              <w:t xml:space="preserve">    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06 5 04 00000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Pr="00B21E71" w:rsidRDefault="00B21E71" w:rsidP="00B21E71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21E71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 w:rsidRPr="00B21E71">
        <w:trPr>
          <w:trHeight w:val="25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Pr="00B21E71" w:rsidRDefault="00B21E71" w:rsidP="00B21E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1 430 884,00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99 433,51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Pr="00B21E71" w:rsidRDefault="00B21E71" w:rsidP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E71">
              <w:rPr>
                <w:b/>
                <w:bCs/>
                <w:color w:val="000000"/>
                <w:sz w:val="20"/>
                <w:szCs w:val="20"/>
              </w:rPr>
              <w:t>1 530 317,51</w:t>
            </w:r>
          </w:p>
        </w:tc>
      </w:tr>
    </w:tbl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p w:rsidR="00B21E71" w:rsidRDefault="00B21E71" w:rsidP="009C1DF2">
      <w:pPr>
        <w:ind w:right="-5"/>
        <w:jc w:val="both"/>
        <w:rPr>
          <w:b/>
        </w:rPr>
      </w:pPr>
    </w:p>
    <w:tbl>
      <w:tblPr>
        <w:tblW w:w="14020" w:type="dxa"/>
        <w:tblInd w:w="91" w:type="dxa"/>
        <w:tblLook w:val="0000"/>
      </w:tblPr>
      <w:tblGrid>
        <w:gridCol w:w="5580"/>
        <w:gridCol w:w="1800"/>
        <w:gridCol w:w="1222"/>
        <w:gridCol w:w="1840"/>
        <w:gridCol w:w="1840"/>
        <w:gridCol w:w="1840"/>
      </w:tblGrid>
      <w:tr w:rsidR="00B21E71">
        <w:trPr>
          <w:trHeight w:val="1429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Default="00B2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 к решению сельской думы от 16.01.2018 года № 94</w:t>
            </w:r>
          </w:p>
        </w:tc>
      </w:tr>
      <w:tr w:rsidR="00B21E71">
        <w:trPr>
          <w:trHeight w:val="300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E71" w:rsidRDefault="00B21E71">
            <w:pPr>
              <w:rPr>
                <w:color w:val="000000"/>
                <w:sz w:val="20"/>
                <w:szCs w:val="20"/>
              </w:rPr>
            </w:pPr>
          </w:p>
        </w:tc>
      </w:tr>
      <w:tr w:rsidR="00B21E71">
        <w:trPr>
          <w:trHeight w:val="1583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Изменения распределения бюджетных ассигнований бюджета муниципального образования сельское поселение "Деревня Куркино" по целевым статьям (государственным программам и непрограммным направлениям деятельности), группам и</w:t>
            </w:r>
            <w:r>
              <w:rPr>
                <w:b/>
                <w:bCs/>
                <w:color w:val="000000"/>
              </w:rPr>
              <w:br/>
              <w:t>подгруппам видов расходов классификации расходов бюджетов на 2018 год</w:t>
            </w:r>
          </w:p>
        </w:tc>
      </w:tr>
      <w:tr w:rsidR="00B21E71">
        <w:trPr>
          <w:trHeight w:val="255"/>
        </w:trPr>
        <w:tc>
          <w:tcPr>
            <w:tcW w:w="14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1E71" w:rsidRDefault="00B21E7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B21E71">
        <w:trPr>
          <w:trHeight w:val="315"/>
        </w:trPr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ассигнования (утвержденные)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(+,-)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ассигнования с изменениями (год)</w:t>
            </w:r>
          </w:p>
        </w:tc>
      </w:tr>
      <w:tr w:rsidR="00B21E71">
        <w:trPr>
          <w:trHeight w:val="1560"/>
        </w:trPr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1E71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развития и организации решения вопросов местного значения сельского поселения «Деревня Куркино»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1 402 401,00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1 439 146,26</w:t>
            </w:r>
          </w:p>
        </w:tc>
      </w:tr>
      <w:tr w:rsidR="00B21E71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«Совершенствование работы органов местного самоуправления по повышению качества и доступности муниципальных услуг"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1 089 054,00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1 089 054,00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"Содержание органов местного самоуправления"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961 554,00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476 297,00</w:t>
            </w:r>
          </w:p>
        </w:tc>
      </w:tr>
      <w:tr w:rsidR="00B21E71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439 297,00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Функционирование Главы местной администрации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485 257,00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"Резервный фонд местной администрации"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Резервный фонд местной администрации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Расходы на публикацию НПА и официальных документов и средствах массовой информации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06 1 03 00090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21E71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06 1 04 00200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Обеспечение пожарной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06 1 05 00040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Поддержка и развитие малого предпринимательства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06 1 06 00070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"Развитие жилищно-коммунального хозяйства на территории сельского поселения "Деревня Куркино"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"Благоустройство территории сельского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Прочие мероприятия по благоустройству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36 745,26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101 795,26</w:t>
            </w:r>
          </w:p>
        </w:tc>
      </w:tr>
      <w:tr w:rsidR="00B21E71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"Развитие социально-культурной работы с населением муниципальное образование сельское поселение "Деревня Куркино"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248 297,00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248 297,00</w:t>
            </w:r>
          </w:p>
        </w:tc>
      </w:tr>
      <w:tr w:rsidR="00B21E71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06 5 01 00010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246 797,00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Организация и осуществление мероприятий по работе с детьми и молодежью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06 5 02 00030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"Профилактика преступлений и правонарушений"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Профилактика преступлений и правонарушений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06 5 03 00080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06 5 04 00040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 Развитие дорожного хозяйства в Юхновском районе"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Содержание автомобильных дорог общего пользования местного значения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24 2 01 00420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62 688,25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Непрограммные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28 483,00</w:t>
            </w:r>
          </w:p>
        </w:tc>
      </w:tr>
      <w:tr w:rsidR="00B21E71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9 837,91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</w:tr>
      <w:tr w:rsidR="00B21E71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E71" w:rsidRDefault="00B21E71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18 645,09</w:t>
            </w:r>
          </w:p>
        </w:tc>
      </w:tr>
      <w:tr w:rsidR="00B21E71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B21E71" w:rsidRDefault="00B21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1 430 884,00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99 433,51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B21E71" w:rsidRDefault="00B21E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1 530 317,51</w:t>
            </w:r>
          </w:p>
        </w:tc>
      </w:tr>
    </w:tbl>
    <w:p w:rsidR="00B21E71" w:rsidRPr="008E10C5" w:rsidRDefault="00B21E71" w:rsidP="009C1DF2">
      <w:pPr>
        <w:ind w:right="-5"/>
        <w:jc w:val="both"/>
        <w:rPr>
          <w:b/>
        </w:rPr>
      </w:pPr>
    </w:p>
    <w:sectPr w:rsidR="00B21E71" w:rsidRPr="008E10C5" w:rsidSect="00B21E71">
      <w:headerReference w:type="even" r:id="rId7"/>
      <w:headerReference w:type="default" r:id="rId8"/>
      <w:footerReference w:type="default" r:id="rId9"/>
      <w:pgSz w:w="16838" w:h="11906" w:orient="landscape"/>
      <w:pgMar w:top="1701" w:right="1134" w:bottom="851" w:left="1134" w:header="539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D1" w:rsidRDefault="00F36DD1">
      <w:r>
        <w:separator/>
      </w:r>
    </w:p>
  </w:endnote>
  <w:endnote w:type="continuationSeparator" w:id="1">
    <w:p w:rsidR="00F36DD1" w:rsidRDefault="00F3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9B" w:rsidRDefault="00CC3E9B">
    <w:pPr>
      <w:pStyle w:val="a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D1" w:rsidRDefault="00F36DD1">
      <w:r>
        <w:separator/>
      </w:r>
    </w:p>
  </w:footnote>
  <w:footnote w:type="continuationSeparator" w:id="1">
    <w:p w:rsidR="00F36DD1" w:rsidRDefault="00F3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9B" w:rsidRDefault="00CC3E9B" w:rsidP="00113AD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E9B" w:rsidRDefault="00CC3E9B" w:rsidP="00B7379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9B" w:rsidRDefault="00CC3E9B" w:rsidP="00113AD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549D">
      <w:rPr>
        <w:rStyle w:val="a7"/>
        <w:noProof/>
      </w:rPr>
      <w:t>25</w:t>
    </w:r>
    <w:r>
      <w:rPr>
        <w:rStyle w:val="a7"/>
      </w:rPr>
      <w:fldChar w:fldCharType="end"/>
    </w:r>
  </w:p>
  <w:p w:rsidR="00CC3E9B" w:rsidRDefault="00CC3E9B" w:rsidP="00B73792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>
    <w:nsid w:val="0B771866"/>
    <w:multiLevelType w:val="hybridMultilevel"/>
    <w:tmpl w:val="45C02432"/>
    <w:lvl w:ilvl="0" w:tplc="1B588910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C211F0"/>
    <w:multiLevelType w:val="hybridMultilevel"/>
    <w:tmpl w:val="817255B2"/>
    <w:lvl w:ilvl="0" w:tplc="E02441A6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E3B10"/>
    <w:multiLevelType w:val="hybridMultilevel"/>
    <w:tmpl w:val="F216EFF8"/>
    <w:lvl w:ilvl="0" w:tplc="8FAEADFA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A7593"/>
    <w:multiLevelType w:val="hybridMultilevel"/>
    <w:tmpl w:val="3B30093A"/>
    <w:lvl w:ilvl="0" w:tplc="746CD480">
      <w:start w:val="1"/>
      <w:numFmt w:val="decimal"/>
      <w:lvlText w:val="%1."/>
      <w:lvlJc w:val="right"/>
      <w:pPr>
        <w:tabs>
          <w:tab w:val="num" w:pos="1250"/>
        </w:tabs>
        <w:ind w:left="400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386D7C17"/>
    <w:multiLevelType w:val="hybridMultilevel"/>
    <w:tmpl w:val="EB581E94"/>
    <w:lvl w:ilvl="0" w:tplc="84B69B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92CE6"/>
    <w:multiLevelType w:val="hybridMultilevel"/>
    <w:tmpl w:val="0D4430A2"/>
    <w:lvl w:ilvl="0" w:tplc="0ECAD3B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FC2361"/>
    <w:multiLevelType w:val="hybridMultilevel"/>
    <w:tmpl w:val="6CB25596"/>
    <w:lvl w:ilvl="0" w:tplc="1C4E435A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48D67D1B"/>
    <w:multiLevelType w:val="hybridMultilevel"/>
    <w:tmpl w:val="B8844C42"/>
    <w:lvl w:ilvl="0" w:tplc="E24C04F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26682"/>
    <w:multiLevelType w:val="hybridMultilevel"/>
    <w:tmpl w:val="DAC43E00"/>
    <w:lvl w:ilvl="0" w:tplc="0256E57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75091CDD"/>
    <w:multiLevelType w:val="hybridMultilevel"/>
    <w:tmpl w:val="B86CA320"/>
    <w:lvl w:ilvl="0" w:tplc="938257D2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2"/>
  </w:num>
  <w:num w:numId="14">
    <w:abstractNumId w:val="15"/>
  </w:num>
  <w:num w:numId="15">
    <w:abstractNumId w:val="8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oNotDisplayPageBoundaries/>
  <w:embedSystemFonts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DB2"/>
    <w:rsid w:val="000173EE"/>
    <w:rsid w:val="00021C4A"/>
    <w:rsid w:val="000232E0"/>
    <w:rsid w:val="00025B88"/>
    <w:rsid w:val="00032BA1"/>
    <w:rsid w:val="00040690"/>
    <w:rsid w:val="0004300A"/>
    <w:rsid w:val="00045134"/>
    <w:rsid w:val="000607BD"/>
    <w:rsid w:val="00072DA3"/>
    <w:rsid w:val="00086F1B"/>
    <w:rsid w:val="00093C0A"/>
    <w:rsid w:val="000A0D7A"/>
    <w:rsid w:val="000A6093"/>
    <w:rsid w:val="000B3DB2"/>
    <w:rsid w:val="000B4AA6"/>
    <w:rsid w:val="000B5181"/>
    <w:rsid w:val="000C22EA"/>
    <w:rsid w:val="000C606B"/>
    <w:rsid w:val="000D4382"/>
    <w:rsid w:val="000D5261"/>
    <w:rsid w:val="000E26C9"/>
    <w:rsid w:val="000F2914"/>
    <w:rsid w:val="000F3AB4"/>
    <w:rsid w:val="0010220D"/>
    <w:rsid w:val="001102C6"/>
    <w:rsid w:val="00112AA9"/>
    <w:rsid w:val="00113AD4"/>
    <w:rsid w:val="00120A27"/>
    <w:rsid w:val="001267C4"/>
    <w:rsid w:val="00132C97"/>
    <w:rsid w:val="00137DD7"/>
    <w:rsid w:val="00142717"/>
    <w:rsid w:val="001446AB"/>
    <w:rsid w:val="00144BE6"/>
    <w:rsid w:val="00156DCF"/>
    <w:rsid w:val="00167F65"/>
    <w:rsid w:val="00170EB9"/>
    <w:rsid w:val="00172EBB"/>
    <w:rsid w:val="0017503E"/>
    <w:rsid w:val="001769EF"/>
    <w:rsid w:val="00177577"/>
    <w:rsid w:val="00191622"/>
    <w:rsid w:val="001A7D68"/>
    <w:rsid w:val="001D299D"/>
    <w:rsid w:val="001E7C4B"/>
    <w:rsid w:val="001F7A05"/>
    <w:rsid w:val="0020633B"/>
    <w:rsid w:val="002307C9"/>
    <w:rsid w:val="0023081B"/>
    <w:rsid w:val="002326F5"/>
    <w:rsid w:val="00232798"/>
    <w:rsid w:val="00242F82"/>
    <w:rsid w:val="002464B9"/>
    <w:rsid w:val="00261AE4"/>
    <w:rsid w:val="0026331F"/>
    <w:rsid w:val="002637FA"/>
    <w:rsid w:val="00267ECF"/>
    <w:rsid w:val="00283CC6"/>
    <w:rsid w:val="00284F07"/>
    <w:rsid w:val="0028772C"/>
    <w:rsid w:val="002907B7"/>
    <w:rsid w:val="0029215B"/>
    <w:rsid w:val="0029745A"/>
    <w:rsid w:val="002B2AC9"/>
    <w:rsid w:val="002B3C47"/>
    <w:rsid w:val="002C2FC5"/>
    <w:rsid w:val="002C47C9"/>
    <w:rsid w:val="002C50F4"/>
    <w:rsid w:val="002F0FE0"/>
    <w:rsid w:val="002F29CD"/>
    <w:rsid w:val="00301D2D"/>
    <w:rsid w:val="00315713"/>
    <w:rsid w:val="00327094"/>
    <w:rsid w:val="003276D3"/>
    <w:rsid w:val="003337F6"/>
    <w:rsid w:val="00336BC8"/>
    <w:rsid w:val="00336FFF"/>
    <w:rsid w:val="00351091"/>
    <w:rsid w:val="003572F1"/>
    <w:rsid w:val="003652B2"/>
    <w:rsid w:val="00366A06"/>
    <w:rsid w:val="00371525"/>
    <w:rsid w:val="003758C4"/>
    <w:rsid w:val="00386226"/>
    <w:rsid w:val="0039020F"/>
    <w:rsid w:val="003B4549"/>
    <w:rsid w:val="003C0460"/>
    <w:rsid w:val="003C610E"/>
    <w:rsid w:val="003C7CA0"/>
    <w:rsid w:val="003D04A9"/>
    <w:rsid w:val="003D26B5"/>
    <w:rsid w:val="004017DB"/>
    <w:rsid w:val="00406EAC"/>
    <w:rsid w:val="00425130"/>
    <w:rsid w:val="00425933"/>
    <w:rsid w:val="00425A00"/>
    <w:rsid w:val="004301F2"/>
    <w:rsid w:val="004433EE"/>
    <w:rsid w:val="00444C4C"/>
    <w:rsid w:val="00477605"/>
    <w:rsid w:val="00483BB9"/>
    <w:rsid w:val="00491A18"/>
    <w:rsid w:val="004B62FA"/>
    <w:rsid w:val="004C5333"/>
    <w:rsid w:val="004C77B4"/>
    <w:rsid w:val="004D40BE"/>
    <w:rsid w:val="004F0789"/>
    <w:rsid w:val="004F3D0E"/>
    <w:rsid w:val="004F4FA2"/>
    <w:rsid w:val="004F717B"/>
    <w:rsid w:val="004F7622"/>
    <w:rsid w:val="00501161"/>
    <w:rsid w:val="00502164"/>
    <w:rsid w:val="00504570"/>
    <w:rsid w:val="00521509"/>
    <w:rsid w:val="00527534"/>
    <w:rsid w:val="00530FB8"/>
    <w:rsid w:val="005313A7"/>
    <w:rsid w:val="00531A9B"/>
    <w:rsid w:val="00535FD9"/>
    <w:rsid w:val="00540411"/>
    <w:rsid w:val="00543324"/>
    <w:rsid w:val="00543CE5"/>
    <w:rsid w:val="005530EA"/>
    <w:rsid w:val="00553E55"/>
    <w:rsid w:val="00554575"/>
    <w:rsid w:val="00555F66"/>
    <w:rsid w:val="00557687"/>
    <w:rsid w:val="005629AD"/>
    <w:rsid w:val="00574413"/>
    <w:rsid w:val="00574623"/>
    <w:rsid w:val="00590B72"/>
    <w:rsid w:val="00592E03"/>
    <w:rsid w:val="00596DC9"/>
    <w:rsid w:val="005A07EE"/>
    <w:rsid w:val="005A4EB3"/>
    <w:rsid w:val="005B061A"/>
    <w:rsid w:val="005B282F"/>
    <w:rsid w:val="005B28E4"/>
    <w:rsid w:val="005B3BAB"/>
    <w:rsid w:val="005C01A8"/>
    <w:rsid w:val="005C3123"/>
    <w:rsid w:val="005D045A"/>
    <w:rsid w:val="005D170E"/>
    <w:rsid w:val="005D6111"/>
    <w:rsid w:val="005E30E3"/>
    <w:rsid w:val="005E6B9B"/>
    <w:rsid w:val="005F109B"/>
    <w:rsid w:val="005F38BB"/>
    <w:rsid w:val="0060538F"/>
    <w:rsid w:val="00606967"/>
    <w:rsid w:val="00613C71"/>
    <w:rsid w:val="006169FE"/>
    <w:rsid w:val="006211C1"/>
    <w:rsid w:val="006272F5"/>
    <w:rsid w:val="00644896"/>
    <w:rsid w:val="006453CC"/>
    <w:rsid w:val="0065005E"/>
    <w:rsid w:val="00652CEB"/>
    <w:rsid w:val="00657041"/>
    <w:rsid w:val="00661D13"/>
    <w:rsid w:val="00662086"/>
    <w:rsid w:val="00665B0B"/>
    <w:rsid w:val="00671DCB"/>
    <w:rsid w:val="00677437"/>
    <w:rsid w:val="006800EE"/>
    <w:rsid w:val="00680BA9"/>
    <w:rsid w:val="00691B5D"/>
    <w:rsid w:val="006A1D96"/>
    <w:rsid w:val="006A348F"/>
    <w:rsid w:val="006A5C3A"/>
    <w:rsid w:val="006B200A"/>
    <w:rsid w:val="006B33F5"/>
    <w:rsid w:val="006B5C9E"/>
    <w:rsid w:val="006C1316"/>
    <w:rsid w:val="006C2040"/>
    <w:rsid w:val="006C46A0"/>
    <w:rsid w:val="006D4209"/>
    <w:rsid w:val="006E2B2C"/>
    <w:rsid w:val="006F114E"/>
    <w:rsid w:val="006F2049"/>
    <w:rsid w:val="0070052F"/>
    <w:rsid w:val="007010D4"/>
    <w:rsid w:val="00704E93"/>
    <w:rsid w:val="00710457"/>
    <w:rsid w:val="00711C6E"/>
    <w:rsid w:val="00714309"/>
    <w:rsid w:val="00720EEC"/>
    <w:rsid w:val="00723FE6"/>
    <w:rsid w:val="00725088"/>
    <w:rsid w:val="00733280"/>
    <w:rsid w:val="0073349C"/>
    <w:rsid w:val="007567D9"/>
    <w:rsid w:val="00757D61"/>
    <w:rsid w:val="00757E13"/>
    <w:rsid w:val="00767F74"/>
    <w:rsid w:val="00770D40"/>
    <w:rsid w:val="00785F9F"/>
    <w:rsid w:val="00793704"/>
    <w:rsid w:val="007A1170"/>
    <w:rsid w:val="007A17C3"/>
    <w:rsid w:val="007A7437"/>
    <w:rsid w:val="007B0D3B"/>
    <w:rsid w:val="007C2389"/>
    <w:rsid w:val="007C2CEC"/>
    <w:rsid w:val="007C2E76"/>
    <w:rsid w:val="007C369F"/>
    <w:rsid w:val="007C3BE6"/>
    <w:rsid w:val="007C5C76"/>
    <w:rsid w:val="007C5E41"/>
    <w:rsid w:val="007E0E4C"/>
    <w:rsid w:val="007E432D"/>
    <w:rsid w:val="007E774C"/>
    <w:rsid w:val="007F172F"/>
    <w:rsid w:val="00817A26"/>
    <w:rsid w:val="00823AE2"/>
    <w:rsid w:val="00825FF2"/>
    <w:rsid w:val="0083158A"/>
    <w:rsid w:val="00832C13"/>
    <w:rsid w:val="00835651"/>
    <w:rsid w:val="0083601D"/>
    <w:rsid w:val="00844AC3"/>
    <w:rsid w:val="00844B34"/>
    <w:rsid w:val="00846B2F"/>
    <w:rsid w:val="00851131"/>
    <w:rsid w:val="00862672"/>
    <w:rsid w:val="008645AD"/>
    <w:rsid w:val="00864B9E"/>
    <w:rsid w:val="00865260"/>
    <w:rsid w:val="008727FE"/>
    <w:rsid w:val="00875A0E"/>
    <w:rsid w:val="008803CF"/>
    <w:rsid w:val="00880AFB"/>
    <w:rsid w:val="008870E0"/>
    <w:rsid w:val="00887334"/>
    <w:rsid w:val="008A4326"/>
    <w:rsid w:val="008A549D"/>
    <w:rsid w:val="008B0F4A"/>
    <w:rsid w:val="008B13B6"/>
    <w:rsid w:val="008C2009"/>
    <w:rsid w:val="008C45E9"/>
    <w:rsid w:val="008C7C02"/>
    <w:rsid w:val="008D7AD0"/>
    <w:rsid w:val="008E10C5"/>
    <w:rsid w:val="008E72EE"/>
    <w:rsid w:val="008F43EC"/>
    <w:rsid w:val="008F50B5"/>
    <w:rsid w:val="008F5410"/>
    <w:rsid w:val="008F71FC"/>
    <w:rsid w:val="00904178"/>
    <w:rsid w:val="00905938"/>
    <w:rsid w:val="0091332D"/>
    <w:rsid w:val="00914C9E"/>
    <w:rsid w:val="00921292"/>
    <w:rsid w:val="00921F4D"/>
    <w:rsid w:val="00926785"/>
    <w:rsid w:val="00927C38"/>
    <w:rsid w:val="00933EED"/>
    <w:rsid w:val="00942789"/>
    <w:rsid w:val="00950019"/>
    <w:rsid w:val="00963913"/>
    <w:rsid w:val="009659DC"/>
    <w:rsid w:val="009661E9"/>
    <w:rsid w:val="00967E06"/>
    <w:rsid w:val="00971F53"/>
    <w:rsid w:val="00973ACE"/>
    <w:rsid w:val="00982BED"/>
    <w:rsid w:val="00996CF8"/>
    <w:rsid w:val="009A3707"/>
    <w:rsid w:val="009C1DF2"/>
    <w:rsid w:val="009C53A2"/>
    <w:rsid w:val="009C5C42"/>
    <w:rsid w:val="009E2664"/>
    <w:rsid w:val="00A002DE"/>
    <w:rsid w:val="00A07F4D"/>
    <w:rsid w:val="00A14B19"/>
    <w:rsid w:val="00A16590"/>
    <w:rsid w:val="00A22263"/>
    <w:rsid w:val="00A26185"/>
    <w:rsid w:val="00A433E3"/>
    <w:rsid w:val="00A53D8A"/>
    <w:rsid w:val="00A557D5"/>
    <w:rsid w:val="00A62E6D"/>
    <w:rsid w:val="00A70980"/>
    <w:rsid w:val="00A8612B"/>
    <w:rsid w:val="00A91F54"/>
    <w:rsid w:val="00AA2719"/>
    <w:rsid w:val="00AA2F97"/>
    <w:rsid w:val="00AA3D71"/>
    <w:rsid w:val="00AB3456"/>
    <w:rsid w:val="00AC55FD"/>
    <w:rsid w:val="00AC6CF2"/>
    <w:rsid w:val="00AD4F8B"/>
    <w:rsid w:val="00AD55D0"/>
    <w:rsid w:val="00AD661B"/>
    <w:rsid w:val="00AD7EDF"/>
    <w:rsid w:val="00AE16B8"/>
    <w:rsid w:val="00AE7A5F"/>
    <w:rsid w:val="00AE7C13"/>
    <w:rsid w:val="00AF1158"/>
    <w:rsid w:val="00AF40AF"/>
    <w:rsid w:val="00B13AF1"/>
    <w:rsid w:val="00B21E71"/>
    <w:rsid w:val="00B356A1"/>
    <w:rsid w:val="00B35942"/>
    <w:rsid w:val="00B44BA0"/>
    <w:rsid w:val="00B45A48"/>
    <w:rsid w:val="00B54826"/>
    <w:rsid w:val="00B5583F"/>
    <w:rsid w:val="00B64A1D"/>
    <w:rsid w:val="00B65BB9"/>
    <w:rsid w:val="00B66584"/>
    <w:rsid w:val="00B66ADC"/>
    <w:rsid w:val="00B7052A"/>
    <w:rsid w:val="00B72AEF"/>
    <w:rsid w:val="00B73792"/>
    <w:rsid w:val="00B7565D"/>
    <w:rsid w:val="00B81F5C"/>
    <w:rsid w:val="00B83BC7"/>
    <w:rsid w:val="00B975E0"/>
    <w:rsid w:val="00BA0124"/>
    <w:rsid w:val="00BA788E"/>
    <w:rsid w:val="00BC1EF4"/>
    <w:rsid w:val="00BC218F"/>
    <w:rsid w:val="00BD1AA1"/>
    <w:rsid w:val="00BD7CD4"/>
    <w:rsid w:val="00BE2379"/>
    <w:rsid w:val="00BE25F0"/>
    <w:rsid w:val="00BE56D3"/>
    <w:rsid w:val="00C06CBF"/>
    <w:rsid w:val="00C075D9"/>
    <w:rsid w:val="00C07C80"/>
    <w:rsid w:val="00C07EA9"/>
    <w:rsid w:val="00C2030F"/>
    <w:rsid w:val="00C26337"/>
    <w:rsid w:val="00C31CDC"/>
    <w:rsid w:val="00C37508"/>
    <w:rsid w:val="00C40B37"/>
    <w:rsid w:val="00C55D52"/>
    <w:rsid w:val="00C72228"/>
    <w:rsid w:val="00C7784F"/>
    <w:rsid w:val="00C8356A"/>
    <w:rsid w:val="00C875D0"/>
    <w:rsid w:val="00C95723"/>
    <w:rsid w:val="00CB0D70"/>
    <w:rsid w:val="00CC2D40"/>
    <w:rsid w:val="00CC3E9B"/>
    <w:rsid w:val="00CD6CE2"/>
    <w:rsid w:val="00CE1436"/>
    <w:rsid w:val="00CE4CAF"/>
    <w:rsid w:val="00CE5116"/>
    <w:rsid w:val="00CE5B07"/>
    <w:rsid w:val="00CF0F10"/>
    <w:rsid w:val="00CF6BFE"/>
    <w:rsid w:val="00D061BC"/>
    <w:rsid w:val="00D10607"/>
    <w:rsid w:val="00D16444"/>
    <w:rsid w:val="00D23B7A"/>
    <w:rsid w:val="00D33984"/>
    <w:rsid w:val="00D339E6"/>
    <w:rsid w:val="00D46FC1"/>
    <w:rsid w:val="00D5558D"/>
    <w:rsid w:val="00D6115E"/>
    <w:rsid w:val="00D6334C"/>
    <w:rsid w:val="00D63C8F"/>
    <w:rsid w:val="00D648CF"/>
    <w:rsid w:val="00D658B2"/>
    <w:rsid w:val="00D74F1F"/>
    <w:rsid w:val="00D76616"/>
    <w:rsid w:val="00D957DB"/>
    <w:rsid w:val="00D9781C"/>
    <w:rsid w:val="00DA5D09"/>
    <w:rsid w:val="00DC3F2C"/>
    <w:rsid w:val="00DF4689"/>
    <w:rsid w:val="00E00369"/>
    <w:rsid w:val="00E0130F"/>
    <w:rsid w:val="00E02111"/>
    <w:rsid w:val="00E10FEA"/>
    <w:rsid w:val="00E139EB"/>
    <w:rsid w:val="00E168B3"/>
    <w:rsid w:val="00E335AF"/>
    <w:rsid w:val="00E34CD4"/>
    <w:rsid w:val="00E40FAC"/>
    <w:rsid w:val="00E433B4"/>
    <w:rsid w:val="00E47AD5"/>
    <w:rsid w:val="00E5119E"/>
    <w:rsid w:val="00E54DB2"/>
    <w:rsid w:val="00E60731"/>
    <w:rsid w:val="00E611C2"/>
    <w:rsid w:val="00E615D2"/>
    <w:rsid w:val="00E67A5C"/>
    <w:rsid w:val="00EA120A"/>
    <w:rsid w:val="00EA1FE8"/>
    <w:rsid w:val="00EA2AD2"/>
    <w:rsid w:val="00EB3DD7"/>
    <w:rsid w:val="00EB75C3"/>
    <w:rsid w:val="00EC208F"/>
    <w:rsid w:val="00ED31F5"/>
    <w:rsid w:val="00ED3265"/>
    <w:rsid w:val="00ED7FE5"/>
    <w:rsid w:val="00EF1CFD"/>
    <w:rsid w:val="00EF59A5"/>
    <w:rsid w:val="00F027D7"/>
    <w:rsid w:val="00F03B27"/>
    <w:rsid w:val="00F03E9D"/>
    <w:rsid w:val="00F06366"/>
    <w:rsid w:val="00F078FF"/>
    <w:rsid w:val="00F25A05"/>
    <w:rsid w:val="00F33EA0"/>
    <w:rsid w:val="00F36DD1"/>
    <w:rsid w:val="00F378DE"/>
    <w:rsid w:val="00F41AC4"/>
    <w:rsid w:val="00F5299A"/>
    <w:rsid w:val="00F53DF8"/>
    <w:rsid w:val="00F5470D"/>
    <w:rsid w:val="00F70116"/>
    <w:rsid w:val="00F713DD"/>
    <w:rsid w:val="00F76140"/>
    <w:rsid w:val="00F82A1E"/>
    <w:rsid w:val="00F833CF"/>
    <w:rsid w:val="00FA18FA"/>
    <w:rsid w:val="00FA2C38"/>
    <w:rsid w:val="00FA5F8A"/>
    <w:rsid w:val="00FB1383"/>
    <w:rsid w:val="00FB1AA1"/>
    <w:rsid w:val="00FB6368"/>
    <w:rsid w:val="00FC21CD"/>
    <w:rsid w:val="00FC2545"/>
    <w:rsid w:val="00FC351B"/>
    <w:rsid w:val="00FD086D"/>
    <w:rsid w:val="00FD09C0"/>
    <w:rsid w:val="00FD4C02"/>
    <w:rsid w:val="00FD71DC"/>
    <w:rsid w:val="00FE02D6"/>
    <w:rsid w:val="00FE422D"/>
    <w:rsid w:val="00FE7CF8"/>
    <w:rsid w:val="00FF481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right="-5" w:firstLine="540"/>
      <w:jc w:val="both"/>
    </w:pPr>
    <w:rPr>
      <w:sz w:val="26"/>
    </w:rPr>
  </w:style>
  <w:style w:type="character" w:styleId="a7">
    <w:name w:val="page number"/>
    <w:basedOn w:val="a0"/>
    <w:rsid w:val="00B73792"/>
  </w:style>
  <w:style w:type="paragraph" w:styleId="a8">
    <w:name w:val="Balloon Text"/>
    <w:basedOn w:val="a"/>
    <w:semiHidden/>
    <w:rsid w:val="00C40B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A549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A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0</TotalTime>
  <Pages>25</Pages>
  <Words>6972</Words>
  <Characters>39747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Microsoft</Company>
  <LinksUpToDate>false</LinksUpToDate>
  <CharactersWithSpaces>46626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ЮНА</dc:creator>
  <cp:lastModifiedBy>Пользователь Windows</cp:lastModifiedBy>
  <cp:revision>2</cp:revision>
  <cp:lastPrinted>2008-12-23T06:42:00Z</cp:lastPrinted>
  <dcterms:created xsi:type="dcterms:W3CDTF">2023-02-09T14:40:00Z</dcterms:created>
  <dcterms:modified xsi:type="dcterms:W3CDTF">2023-02-09T14:40:00Z</dcterms:modified>
</cp:coreProperties>
</file>