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D8" w:rsidRPr="00014126" w:rsidRDefault="000136D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136D8" w:rsidRPr="00014126" w:rsidRDefault="000136D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УСЛОВИЯ</w:t>
      </w:r>
    </w:p>
    <w:p w:rsidR="000136D8" w:rsidRPr="00014126" w:rsidRDefault="000136D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КОНКУРСА НА ЗАМЕЩЕНИЕ ДОЛЖНОСТИ ГЛАВЫ АДМИНИСТРАЦИИ</w:t>
      </w:r>
    </w:p>
    <w:p w:rsidR="000136D8" w:rsidRPr="00014126" w:rsidRDefault="000136D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 xml:space="preserve">СКОЕ ПОСЕЛЕНИЕ </w:t>
      </w:r>
      <w:r>
        <w:rPr>
          <w:rFonts w:ascii="Times New Roman" w:hAnsi="Times New Roman" w:cs="Times New Roman"/>
          <w:sz w:val="26"/>
          <w:szCs w:val="26"/>
        </w:rPr>
        <w:t>«ДЕРЕВНЯ КУРКИНО»</w:t>
      </w:r>
    </w:p>
    <w:p w:rsidR="000136D8" w:rsidRPr="00014126" w:rsidRDefault="000136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Конкурс на замещение должности Главы администрации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 xml:space="preserve">ское поселение </w:t>
      </w:r>
      <w:r>
        <w:rPr>
          <w:rFonts w:ascii="Times New Roman" w:hAnsi="Times New Roman" w:cs="Times New Roman"/>
          <w:sz w:val="26"/>
          <w:szCs w:val="26"/>
        </w:rPr>
        <w:t>«Деревня Куркино»</w:t>
      </w:r>
      <w:r w:rsidRPr="00014126">
        <w:rPr>
          <w:rFonts w:ascii="Times New Roman" w:hAnsi="Times New Roman" w:cs="Times New Roman"/>
          <w:sz w:val="26"/>
          <w:szCs w:val="26"/>
        </w:rPr>
        <w:t xml:space="preserve"> проводится в 2 этапа: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оценка документов кандидатов конкурсной комиссией;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индивидуальное собеседование членов конкурсной комиссии с кандидатом.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Документы на участие в конкурсе представляются кандидатами с </w:t>
      </w:r>
      <w:r>
        <w:rPr>
          <w:rFonts w:ascii="Times New Roman" w:hAnsi="Times New Roman" w:cs="Times New Roman"/>
          <w:sz w:val="26"/>
          <w:szCs w:val="26"/>
        </w:rPr>
        <w:t>«17» октября</w:t>
      </w:r>
      <w:r w:rsidRPr="00014126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«03» ноября </w:t>
      </w:r>
      <w:r w:rsidRPr="0001412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1412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Документы представляются в конкурсную комиссию по адресу: Калужская область, Юхнов</w:t>
      </w:r>
      <w:r>
        <w:rPr>
          <w:rFonts w:ascii="Times New Roman" w:hAnsi="Times New Roman" w:cs="Times New Roman"/>
          <w:sz w:val="26"/>
          <w:szCs w:val="26"/>
        </w:rPr>
        <w:t>ский район</w:t>
      </w:r>
      <w:r w:rsidRPr="0001412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 Куркино,</w:t>
      </w:r>
      <w:r w:rsidRPr="0001412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4126">
        <w:rPr>
          <w:rFonts w:ascii="Times New Roman" w:hAnsi="Times New Roman" w:cs="Times New Roman"/>
          <w:sz w:val="26"/>
          <w:szCs w:val="26"/>
        </w:rPr>
        <w:t>ул.</w:t>
      </w:r>
      <w:r>
        <w:rPr>
          <w:rFonts w:ascii="Times New Roman" w:hAnsi="Times New Roman" w:cs="Times New Roman"/>
          <w:sz w:val="26"/>
          <w:szCs w:val="26"/>
        </w:rPr>
        <w:t>Школьная</w:t>
      </w:r>
      <w:proofErr w:type="spellEnd"/>
      <w:r w:rsidRPr="00014126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1412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помещение администрации сельского поселения «Деревня Куркино»</w:t>
      </w:r>
      <w:r w:rsidRPr="00014126">
        <w:rPr>
          <w:rFonts w:ascii="Times New Roman" w:hAnsi="Times New Roman" w:cs="Times New Roman"/>
          <w:sz w:val="26"/>
          <w:szCs w:val="26"/>
        </w:rPr>
        <w:t>, по следующим дням: понедельник - четверг - с 09.00 до 17.00; перерыв на обед - с 13.00 до 14.00; пятница - с 09.00 до 16.00; перерыв на обед - с 13.00 до 14.00; суббота - с 10.00 до 14.00.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Представленные в конкурсную комиссию документы регистрируются в журнале. Членом конкурсной комиссии, принявшим документы, составляется расписка в двух экземплярах, один из которых выдается кандидату, второй остается в конкурсной комиссии. На каждом экземпляре расписки кандидатом либо его представителем и членом конкурсной комиссии указываются: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фамилия, имя, отчество кандидата либо его представителя, дата и время получения расписки, подпись лица, принявшего расписку;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фамилия, имя, отчество члена конкурсной комиссии, выдавшего расписку, дата и время выдачи расписки, подпись лица, выдавшего расписку.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Конкурсная комиссия производит оценку документов кандидатов </w:t>
      </w:r>
      <w:r>
        <w:rPr>
          <w:rFonts w:ascii="Times New Roman" w:hAnsi="Times New Roman" w:cs="Times New Roman"/>
          <w:sz w:val="26"/>
          <w:szCs w:val="26"/>
        </w:rPr>
        <w:t>«06» ноября</w:t>
      </w:r>
      <w:r w:rsidRPr="00014126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14126">
        <w:rPr>
          <w:rFonts w:ascii="Times New Roman" w:hAnsi="Times New Roman" w:cs="Times New Roman"/>
          <w:sz w:val="26"/>
          <w:szCs w:val="26"/>
        </w:rPr>
        <w:t xml:space="preserve"> года. На основании оценки представленных документов конкурсная комиссия </w:t>
      </w:r>
      <w:proofErr w:type="gramStart"/>
      <w:r w:rsidRPr="00014126">
        <w:rPr>
          <w:rFonts w:ascii="Times New Roman" w:hAnsi="Times New Roman" w:cs="Times New Roman"/>
          <w:sz w:val="26"/>
          <w:szCs w:val="26"/>
        </w:rPr>
        <w:t>готовит</w:t>
      </w:r>
      <w:proofErr w:type="gramEnd"/>
      <w:r w:rsidRPr="00014126">
        <w:rPr>
          <w:rFonts w:ascii="Times New Roman" w:hAnsi="Times New Roman" w:cs="Times New Roman"/>
          <w:sz w:val="26"/>
          <w:szCs w:val="26"/>
        </w:rPr>
        <w:t xml:space="preserve"> заключение о соответствии кандидатов квалификационным требованиям к замещению должности Главы администрации. Заключение о соответствии кандидата квалификационным требованиям к замещению должности Главы администрации оформляется протоколом заседания конкурсной комиссии.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Индивидуальное собеседование членов конкурсной комиссии проводится </w:t>
      </w:r>
      <w:r>
        <w:rPr>
          <w:rFonts w:ascii="Times New Roman" w:hAnsi="Times New Roman" w:cs="Times New Roman"/>
          <w:sz w:val="26"/>
          <w:szCs w:val="26"/>
        </w:rPr>
        <w:t xml:space="preserve">«06»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ноября </w:t>
      </w:r>
      <w:r w:rsidRPr="00014126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5</w:t>
      </w:r>
      <w:proofErr w:type="gramEnd"/>
      <w:r w:rsidRPr="00014126">
        <w:rPr>
          <w:rFonts w:ascii="Times New Roman" w:hAnsi="Times New Roman" w:cs="Times New Roman"/>
          <w:sz w:val="26"/>
          <w:szCs w:val="26"/>
        </w:rPr>
        <w:t xml:space="preserve"> года в порядке очередности поступления документов от кандидатов. О дате, времени и месте индивидуального собеседования кандидаты уведомляются членом конкурсной комиссии при приеме документов.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Порядок индивидуального собеседования определяется конкурсной комиссией.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По окончании индивидуального собеседования конкурсная комиссия проводит заседание, на котором определяются результаты конкурса.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Решение конкурсной комиссии, определяющее результаты конкурса, оформляется итоговым протоколом заседания конкурсной комиссии, в который включаются сведения: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об общем количестве кандидатов, заявившихся на участие в конкурсе;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- о соответствии представленных кандидатами документов требованиям действующего законодательства и </w:t>
      </w:r>
      <w:hyperlink r:id="rId4" w:history="1">
        <w:r w:rsidRPr="00014126">
          <w:rPr>
            <w:rFonts w:ascii="Times New Roman" w:hAnsi="Times New Roman" w:cs="Times New Roman"/>
            <w:color w:val="0000FF"/>
            <w:sz w:val="26"/>
            <w:szCs w:val="26"/>
          </w:rPr>
          <w:t>Положения</w:t>
        </w:r>
      </w:hyperlink>
      <w:r w:rsidRPr="00014126">
        <w:rPr>
          <w:rFonts w:ascii="Times New Roman" w:hAnsi="Times New Roman" w:cs="Times New Roman"/>
          <w:sz w:val="26"/>
          <w:szCs w:val="26"/>
        </w:rPr>
        <w:t xml:space="preserve"> о порядке проведения конкурса на замещение должности Главы администрации МО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>ское поселение "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r>
        <w:rPr>
          <w:rFonts w:ascii="Times New Roman" w:hAnsi="Times New Roman" w:cs="Times New Roman"/>
          <w:sz w:val="26"/>
          <w:szCs w:val="26"/>
        </w:rPr>
        <w:lastRenderedPageBreak/>
        <w:t>Куркино</w:t>
      </w:r>
      <w:r w:rsidRPr="00014126">
        <w:rPr>
          <w:rFonts w:ascii="Times New Roman" w:hAnsi="Times New Roman" w:cs="Times New Roman"/>
          <w:sz w:val="26"/>
          <w:szCs w:val="26"/>
        </w:rPr>
        <w:t xml:space="preserve">", утвержденного решением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 xml:space="preserve">ской Думы МО </w:t>
      </w:r>
      <w:r>
        <w:rPr>
          <w:rFonts w:ascii="Times New Roman" w:hAnsi="Times New Roman" w:cs="Times New Roman"/>
          <w:sz w:val="26"/>
          <w:szCs w:val="26"/>
        </w:rPr>
        <w:t>сельс</w:t>
      </w:r>
      <w:r w:rsidRPr="00014126">
        <w:rPr>
          <w:rFonts w:ascii="Times New Roman" w:hAnsi="Times New Roman" w:cs="Times New Roman"/>
          <w:sz w:val="26"/>
          <w:szCs w:val="26"/>
        </w:rPr>
        <w:t>кое поселение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014126">
        <w:rPr>
          <w:rFonts w:ascii="Times New Roman" w:hAnsi="Times New Roman" w:cs="Times New Roman"/>
          <w:sz w:val="26"/>
          <w:szCs w:val="26"/>
        </w:rPr>
        <w:t>" от</w:t>
      </w:r>
      <w:r>
        <w:rPr>
          <w:rFonts w:ascii="Times New Roman" w:hAnsi="Times New Roman" w:cs="Times New Roman"/>
          <w:sz w:val="26"/>
          <w:szCs w:val="26"/>
        </w:rPr>
        <w:t xml:space="preserve"> «08» сентября № 166</w:t>
      </w:r>
      <w:r w:rsidRPr="00014126">
        <w:rPr>
          <w:rFonts w:ascii="Times New Roman" w:hAnsi="Times New Roman" w:cs="Times New Roman"/>
          <w:sz w:val="26"/>
          <w:szCs w:val="26"/>
        </w:rPr>
        <w:t>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о соответствии кандидатов квалификационным требованиям к замещению должности Главы администрации;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об отсутствии запретов и ограничений, препятствующих прохождению муниципальной службы, предусмотренных законодательством;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- о результатах собеседования.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В итоговом протоколе заседания конкурсной комиссии члены конкурсной комиссии вправе указать кандидата, которому по результатам конкурса члены конкурсной комиссии выразили свое предпочтение.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 xml:space="preserve">Итоговый протокол заседания конкурсной комиссии после подписания направляется в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 xml:space="preserve">скую Думу МО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014126">
        <w:rPr>
          <w:rFonts w:ascii="Times New Roman" w:hAnsi="Times New Roman" w:cs="Times New Roman"/>
          <w:sz w:val="26"/>
          <w:szCs w:val="26"/>
        </w:rPr>
        <w:t>ское поселение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014126">
        <w:rPr>
          <w:rFonts w:ascii="Times New Roman" w:hAnsi="Times New Roman" w:cs="Times New Roman"/>
          <w:sz w:val="26"/>
          <w:szCs w:val="26"/>
        </w:rPr>
        <w:t>".</w:t>
      </w:r>
    </w:p>
    <w:p w:rsidR="000136D8" w:rsidRPr="00014126" w:rsidRDefault="000136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4126">
        <w:rPr>
          <w:rFonts w:ascii="Times New Roman" w:hAnsi="Times New Roman" w:cs="Times New Roman"/>
          <w:sz w:val="26"/>
          <w:szCs w:val="26"/>
        </w:rPr>
        <w:t>Копия протокола заседания конкурсной комиссии предоставляется кандидатам по письменному заявлению в течение двух дней со дня поступления заявления кандидата в конкурсную комиссию.</w:t>
      </w:r>
    </w:p>
    <w:p w:rsidR="000136D8" w:rsidRPr="00014126" w:rsidRDefault="000136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136D8" w:rsidRPr="00014126" w:rsidRDefault="000136D8">
      <w:pPr>
        <w:rPr>
          <w:rFonts w:ascii="Times New Roman" w:hAnsi="Times New Roman" w:cs="Times New Roman"/>
          <w:sz w:val="26"/>
          <w:szCs w:val="26"/>
        </w:rPr>
      </w:pPr>
    </w:p>
    <w:sectPr w:rsidR="000136D8" w:rsidRPr="00014126" w:rsidSect="00903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126"/>
    <w:rsid w:val="00011AAC"/>
    <w:rsid w:val="000136D8"/>
    <w:rsid w:val="00014126"/>
    <w:rsid w:val="00143760"/>
    <w:rsid w:val="00326008"/>
    <w:rsid w:val="00396F6D"/>
    <w:rsid w:val="00481A6D"/>
    <w:rsid w:val="0050502F"/>
    <w:rsid w:val="00603477"/>
    <w:rsid w:val="00661FA4"/>
    <w:rsid w:val="00875D4F"/>
    <w:rsid w:val="008D5258"/>
    <w:rsid w:val="009039DF"/>
    <w:rsid w:val="00AE5D2E"/>
    <w:rsid w:val="00AF1625"/>
    <w:rsid w:val="00B64157"/>
    <w:rsid w:val="00C21F56"/>
    <w:rsid w:val="00D748D2"/>
    <w:rsid w:val="00DB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75F173-2D47-436A-A80F-2CF4FE7D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15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4126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014126"/>
    <w:pPr>
      <w:widowControl w:val="0"/>
      <w:autoSpaceDE w:val="0"/>
      <w:autoSpaceDN w:val="0"/>
    </w:pPr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A34B8E297057215C1A63D68B7A79B0567C2F978EDD9D165F64E926B10AA3C6F91EA7E9D0F44C039CF5C68T2t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Шпакова Лариса Николаевна</dc:creator>
  <cp:keywords/>
  <dc:description/>
  <cp:lastModifiedBy>dddd</cp:lastModifiedBy>
  <cp:revision>6</cp:revision>
  <dcterms:created xsi:type="dcterms:W3CDTF">2015-10-08T11:45:00Z</dcterms:created>
  <dcterms:modified xsi:type="dcterms:W3CDTF">2015-10-13T04:09:00Z</dcterms:modified>
</cp:coreProperties>
</file>