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08" w:rsidRPr="0002002B" w:rsidRDefault="00916608" w:rsidP="00916608">
      <w:pPr>
        <w:jc w:val="center"/>
        <w:rPr>
          <w:b/>
        </w:rPr>
      </w:pPr>
      <w:r w:rsidRPr="0002002B">
        <w:rPr>
          <w:b/>
        </w:rPr>
        <w:t>Администрации   муниципального  образования</w:t>
      </w:r>
    </w:p>
    <w:p w:rsidR="00916608" w:rsidRPr="0002002B" w:rsidRDefault="00916608" w:rsidP="00916608">
      <w:pPr>
        <w:jc w:val="center"/>
        <w:rPr>
          <w:b/>
        </w:rPr>
      </w:pPr>
      <w:r w:rsidRPr="0002002B">
        <w:rPr>
          <w:b/>
        </w:rPr>
        <w:t xml:space="preserve">сельское  поселение  «Деревня  </w:t>
      </w:r>
      <w:r w:rsidR="00432295" w:rsidRPr="0002002B">
        <w:rPr>
          <w:b/>
        </w:rPr>
        <w:t>Куркин</w:t>
      </w:r>
      <w:r w:rsidRPr="0002002B">
        <w:rPr>
          <w:b/>
        </w:rPr>
        <w:t>о»</w:t>
      </w:r>
    </w:p>
    <w:p w:rsidR="00916608" w:rsidRPr="0002002B" w:rsidRDefault="00916608" w:rsidP="00916608">
      <w:pPr>
        <w:jc w:val="center"/>
      </w:pPr>
      <w:r w:rsidRPr="0002002B">
        <w:t>Юхновского  района,  Калужской  области</w:t>
      </w:r>
    </w:p>
    <w:p w:rsidR="00916608" w:rsidRPr="0002002B" w:rsidRDefault="00916608" w:rsidP="00916608"/>
    <w:p w:rsidR="00916608" w:rsidRPr="0002002B" w:rsidRDefault="00916608" w:rsidP="00916608">
      <w:pPr>
        <w:jc w:val="center"/>
        <w:rPr>
          <w:b/>
        </w:rPr>
      </w:pPr>
      <w:r w:rsidRPr="0002002B">
        <w:rPr>
          <w:b/>
        </w:rPr>
        <w:t>ПОСТАНОВЛЕНИЕ</w:t>
      </w:r>
    </w:p>
    <w:p w:rsidR="00916608" w:rsidRPr="0002002B" w:rsidRDefault="00916608" w:rsidP="00916608">
      <w:pPr>
        <w:jc w:val="right"/>
      </w:pPr>
    </w:p>
    <w:p w:rsidR="00916608" w:rsidRPr="0002002B" w:rsidRDefault="00916608" w:rsidP="00916608">
      <w:pPr>
        <w:rPr>
          <w:b/>
        </w:rPr>
      </w:pPr>
      <w:r w:rsidRPr="0002002B">
        <w:rPr>
          <w:b/>
          <w:u w:val="single"/>
        </w:rPr>
        <w:t>от 25 января 2022 год</w:t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</w:r>
      <w:r w:rsidRPr="0002002B">
        <w:rPr>
          <w:b/>
        </w:rPr>
        <w:tab/>
        <w:t xml:space="preserve">          </w:t>
      </w:r>
      <w:r w:rsidRPr="0002002B">
        <w:rPr>
          <w:b/>
          <w:u w:val="single"/>
        </w:rPr>
        <w:t xml:space="preserve">№ </w:t>
      </w:r>
      <w:r w:rsidR="00432295" w:rsidRPr="0002002B">
        <w:rPr>
          <w:b/>
          <w:u w:val="single"/>
        </w:rPr>
        <w:t>3</w:t>
      </w:r>
    </w:p>
    <w:p w:rsidR="00916608" w:rsidRPr="0002002B" w:rsidRDefault="00916608" w:rsidP="00916608">
      <w:pPr>
        <w:jc w:val="center"/>
        <w:rPr>
          <w:rFonts w:eastAsia="Calibri"/>
          <w:b/>
          <w:lang w:eastAsia="ar-SA"/>
        </w:rPr>
      </w:pPr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spacing w:val="-2"/>
        </w:rPr>
        <w:t xml:space="preserve">О создании </w:t>
      </w:r>
      <w:r w:rsidRPr="0002002B">
        <w:rPr>
          <w:rFonts w:eastAsia="Mincho"/>
          <w:b/>
          <w:bCs/>
          <w:color w:val="000000"/>
          <w:spacing w:val="-2"/>
        </w:rPr>
        <w:t>комисси</w:t>
      </w:r>
      <w:r w:rsidRPr="0002002B">
        <w:rPr>
          <w:rFonts w:eastAsia="Mincho"/>
          <w:b/>
          <w:bCs/>
          <w:spacing w:val="-2"/>
        </w:rPr>
        <w:t>и</w:t>
      </w:r>
      <w:r w:rsidRPr="0002002B">
        <w:rPr>
          <w:rFonts w:eastAsia="Mincho"/>
          <w:b/>
          <w:bCs/>
          <w:color w:val="0070C0"/>
          <w:spacing w:val="-2"/>
        </w:rPr>
        <w:t xml:space="preserve"> </w:t>
      </w:r>
      <w:r w:rsidRPr="0002002B">
        <w:rPr>
          <w:rFonts w:eastAsia="Mincho"/>
          <w:b/>
          <w:bCs/>
          <w:color w:val="000000"/>
          <w:spacing w:val="-2"/>
        </w:rPr>
        <w:t>по осуществлению</w:t>
      </w:r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 xml:space="preserve">закупок </w:t>
      </w:r>
      <w:r w:rsidRPr="0002002B">
        <w:rPr>
          <w:rFonts w:eastAsia="Mincho"/>
          <w:b/>
          <w:bCs/>
          <w:spacing w:val="-2"/>
        </w:rPr>
        <w:t>товаров,</w:t>
      </w:r>
      <w:r w:rsidRPr="0002002B">
        <w:rPr>
          <w:rFonts w:eastAsia="Mincho"/>
          <w:b/>
          <w:bCs/>
          <w:color w:val="000000"/>
          <w:spacing w:val="-2"/>
        </w:rPr>
        <w:t xml:space="preserve"> работ, услуг </w:t>
      </w:r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 xml:space="preserve">путем проведения </w:t>
      </w:r>
      <w:proofErr w:type="gramStart"/>
      <w:r w:rsidRPr="0002002B">
        <w:rPr>
          <w:rFonts w:eastAsia="Mincho"/>
          <w:b/>
          <w:bCs/>
          <w:color w:val="000000"/>
          <w:spacing w:val="-2"/>
        </w:rPr>
        <w:t>открытых</w:t>
      </w:r>
      <w:proofErr w:type="gramEnd"/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>конкурсов в электронной форме и открытых аукционов</w:t>
      </w:r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 xml:space="preserve">в электронной форме для нужд </w:t>
      </w:r>
    </w:p>
    <w:p w:rsidR="00916608" w:rsidRPr="0002002B" w:rsidRDefault="00916608" w:rsidP="00916608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 xml:space="preserve">администрации МО сельское </w:t>
      </w:r>
    </w:p>
    <w:p w:rsidR="00916608" w:rsidRDefault="00916608" w:rsidP="0002002B">
      <w:pPr>
        <w:widowControl w:val="0"/>
        <w:autoSpaceDE w:val="0"/>
        <w:rPr>
          <w:rFonts w:eastAsia="Mincho"/>
          <w:b/>
          <w:bCs/>
          <w:color w:val="000000"/>
          <w:spacing w:val="-2"/>
        </w:rPr>
      </w:pPr>
      <w:r w:rsidRPr="0002002B">
        <w:rPr>
          <w:rFonts w:eastAsia="Mincho"/>
          <w:b/>
          <w:bCs/>
          <w:color w:val="000000"/>
          <w:spacing w:val="-2"/>
        </w:rPr>
        <w:t xml:space="preserve">поселение «Деревня </w:t>
      </w:r>
      <w:r w:rsidR="0002002B">
        <w:rPr>
          <w:rFonts w:eastAsia="Mincho"/>
          <w:b/>
          <w:bCs/>
          <w:color w:val="000000"/>
          <w:spacing w:val="-2"/>
        </w:rPr>
        <w:t>Куркин</w:t>
      </w:r>
      <w:r w:rsidRPr="0002002B">
        <w:rPr>
          <w:rFonts w:eastAsia="Mincho"/>
          <w:b/>
          <w:bCs/>
          <w:color w:val="000000"/>
          <w:spacing w:val="-2"/>
        </w:rPr>
        <w:t>о»</w:t>
      </w:r>
    </w:p>
    <w:p w:rsidR="0002002B" w:rsidRPr="0002002B" w:rsidRDefault="0002002B" w:rsidP="0002002B">
      <w:pPr>
        <w:widowControl w:val="0"/>
        <w:autoSpaceDE w:val="0"/>
        <w:rPr>
          <w:b/>
        </w:rPr>
      </w:pPr>
    </w:p>
    <w:p w:rsidR="00916608" w:rsidRPr="0002002B" w:rsidRDefault="00916608" w:rsidP="0002002B">
      <w:pPr>
        <w:jc w:val="both"/>
      </w:pPr>
      <w:r w:rsidRPr="0002002B">
        <w:t xml:space="preserve"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МО сельское поселение «Деревня </w:t>
      </w:r>
      <w:r w:rsidR="0002002B">
        <w:t>Куркино</w:t>
      </w:r>
      <w:r w:rsidRPr="0002002B">
        <w:t xml:space="preserve">» </w:t>
      </w:r>
    </w:p>
    <w:p w:rsidR="00916608" w:rsidRPr="0002002B" w:rsidRDefault="00916608" w:rsidP="0002002B">
      <w:r w:rsidRPr="0002002B">
        <w:rPr>
          <w:b/>
        </w:rPr>
        <w:t>ПОСТАНОВЛЯЕТ:</w:t>
      </w:r>
    </w:p>
    <w:p w:rsidR="00916608" w:rsidRPr="0002002B" w:rsidRDefault="00916608" w:rsidP="00916608">
      <w:pPr>
        <w:pStyle w:val="a3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02002B">
        <w:rPr>
          <w:rFonts w:ascii="Times New Roman" w:hAnsi="Times New Roman" w:cs="Times New Roman"/>
          <w:sz w:val="24"/>
          <w:szCs w:val="24"/>
        </w:rPr>
        <w:t xml:space="preserve">1.     Создать комиссии по осуществлению закупок товаров, работ, услуг путём проведения открытых конкурсов в электронной форме и открытых аукционов в электронной форме для нужд администрации МО сельское поселение «Деревня </w:t>
      </w:r>
      <w:r w:rsidR="0002002B">
        <w:rPr>
          <w:rFonts w:ascii="Times New Roman" w:hAnsi="Times New Roman" w:cs="Times New Roman"/>
          <w:sz w:val="24"/>
          <w:szCs w:val="24"/>
        </w:rPr>
        <w:t>Куркин</w:t>
      </w:r>
      <w:r w:rsidRPr="0002002B">
        <w:rPr>
          <w:rFonts w:ascii="Times New Roman" w:hAnsi="Times New Roman" w:cs="Times New Roman"/>
          <w:sz w:val="24"/>
          <w:szCs w:val="24"/>
        </w:rPr>
        <w:t>о» (далее – комиссия) в следующем составе:</w:t>
      </w:r>
    </w:p>
    <w:p w:rsidR="00916608" w:rsidRPr="0002002B" w:rsidRDefault="00916608" w:rsidP="00916608">
      <w:pPr>
        <w:numPr>
          <w:ilvl w:val="1"/>
          <w:numId w:val="1"/>
        </w:numPr>
        <w:jc w:val="both"/>
      </w:pPr>
      <w:r w:rsidRPr="0002002B">
        <w:rPr>
          <w:b/>
        </w:rPr>
        <w:t xml:space="preserve"> Комиссия №1: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rPr>
                <w:bCs/>
              </w:rPr>
              <w:t>Начальник управления проведения торгов Бюджетного</w:t>
            </w:r>
            <w:r w:rsidRPr="0002002B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Заместитель </w:t>
            </w:r>
            <w:proofErr w:type="gramStart"/>
            <w:r w:rsidRPr="0002002B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proofErr w:type="spellStart"/>
            <w:r w:rsidRPr="0002002B">
              <w:rPr>
                <w:b/>
              </w:rPr>
              <w:t>Саух</w:t>
            </w:r>
            <w:proofErr w:type="spellEnd"/>
            <w:r w:rsidRPr="0002002B">
              <w:rPr>
                <w:b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Ведущий экономист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Безрукова Светлана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Ведущий экономист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02002B" w:rsidP="0002002B">
            <w:pPr>
              <w:rPr>
                <w:b/>
              </w:rPr>
            </w:pPr>
            <w:r>
              <w:rPr>
                <w:b/>
              </w:rPr>
              <w:t>Смирнова Ольга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snapToGrid w:val="0"/>
            </w:pPr>
            <w:r w:rsidRPr="0002002B">
              <w:t xml:space="preserve">Глава администрации МО сельское поселение «Деревня </w:t>
            </w:r>
            <w:r w:rsidR="0002002B">
              <w:t>Куркино</w:t>
            </w:r>
            <w:r w:rsidRPr="0002002B">
              <w:t>»</w:t>
            </w:r>
          </w:p>
          <w:p w:rsidR="00916608" w:rsidRPr="0002002B" w:rsidRDefault="00916608" w:rsidP="00653622">
            <w:pPr>
              <w:snapToGrid w:val="0"/>
            </w:pPr>
          </w:p>
        </w:tc>
      </w:tr>
    </w:tbl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numPr>
          <w:ilvl w:val="1"/>
          <w:numId w:val="1"/>
        </w:numPr>
        <w:jc w:val="both"/>
        <w:rPr>
          <w:b/>
        </w:rPr>
      </w:pPr>
      <w:r w:rsidRPr="0002002B">
        <w:rPr>
          <w:b/>
        </w:rPr>
        <w:t xml:space="preserve"> Комиссия №2:</w:t>
      </w:r>
    </w:p>
    <w:p w:rsidR="00916608" w:rsidRPr="0002002B" w:rsidRDefault="00916608" w:rsidP="00916608">
      <w:pPr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rPr>
                <w:bCs/>
              </w:rPr>
              <w:t>Начальник управления проведения торгов Бюджетного</w:t>
            </w:r>
            <w:r w:rsidRPr="0002002B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Начальник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Заместитель </w:t>
            </w:r>
            <w:proofErr w:type="gramStart"/>
            <w:r w:rsidRPr="0002002B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proofErr w:type="spellStart"/>
            <w:r w:rsidRPr="0002002B">
              <w:rPr>
                <w:b/>
              </w:rPr>
              <w:t>Саух</w:t>
            </w:r>
            <w:proofErr w:type="spellEnd"/>
            <w:r w:rsidRPr="0002002B">
              <w:rPr>
                <w:b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Ведущий экономист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02002B" w:rsidP="00653622">
            <w:pPr>
              <w:rPr>
                <w:b/>
              </w:rPr>
            </w:pPr>
            <w:r>
              <w:rPr>
                <w:b/>
              </w:rPr>
              <w:t>Смирнова Ольга Александровна</w:t>
            </w:r>
            <w:r w:rsidR="00916608" w:rsidRPr="0002002B">
              <w:rPr>
                <w:b/>
              </w:rPr>
              <w:t xml:space="preserve"> </w:t>
            </w:r>
          </w:p>
          <w:p w:rsidR="00916608" w:rsidRPr="0002002B" w:rsidRDefault="00916608" w:rsidP="00653622">
            <w:pPr>
              <w:rPr>
                <w:b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snapToGrid w:val="0"/>
            </w:pPr>
            <w:r w:rsidRPr="0002002B">
              <w:t xml:space="preserve">Глава администрации МО сельское поселение «Деревня </w:t>
            </w:r>
            <w:r w:rsidR="0002002B">
              <w:t>Куркино</w:t>
            </w:r>
            <w:r w:rsidRPr="0002002B">
              <w:t>»</w:t>
            </w:r>
          </w:p>
          <w:p w:rsidR="00916608" w:rsidRPr="0002002B" w:rsidRDefault="00916608" w:rsidP="00653622">
            <w:pPr>
              <w:snapToGrid w:val="0"/>
            </w:pPr>
          </w:p>
        </w:tc>
      </w:tr>
    </w:tbl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numPr>
          <w:ilvl w:val="1"/>
          <w:numId w:val="1"/>
        </w:numPr>
        <w:jc w:val="both"/>
        <w:rPr>
          <w:b/>
        </w:rPr>
      </w:pPr>
      <w:r w:rsidRPr="0002002B">
        <w:rPr>
          <w:b/>
        </w:rPr>
        <w:t>Комиссия №3:</w:t>
      </w:r>
    </w:p>
    <w:p w:rsidR="00916608" w:rsidRPr="0002002B" w:rsidRDefault="00916608" w:rsidP="00916608">
      <w:pPr>
        <w:ind w:left="360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rPr>
                <w:bCs/>
              </w:rPr>
              <w:t>Начальник управления проведения торгов Бюджетного</w:t>
            </w:r>
            <w:r w:rsidRPr="0002002B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 xml:space="preserve">Титова Екатерина Николаевна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  <w:rPr>
                <w:bCs/>
              </w:rPr>
            </w:pPr>
            <w:r w:rsidRPr="0002002B">
              <w:t xml:space="preserve">Начальник </w:t>
            </w:r>
            <w:proofErr w:type="gramStart"/>
            <w:r w:rsidRPr="0002002B"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Заместитель </w:t>
            </w:r>
            <w:proofErr w:type="gramStart"/>
            <w:r w:rsidRPr="0002002B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proofErr w:type="spellStart"/>
            <w:r w:rsidRPr="0002002B">
              <w:rPr>
                <w:b/>
              </w:rPr>
              <w:t>Саух</w:t>
            </w:r>
            <w:proofErr w:type="spellEnd"/>
            <w:r w:rsidRPr="0002002B">
              <w:rPr>
                <w:b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Ведущий экономист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02002B" w:rsidP="0002002B">
            <w:pPr>
              <w:rPr>
                <w:b/>
              </w:rPr>
            </w:pPr>
            <w:r>
              <w:rPr>
                <w:b/>
              </w:rPr>
              <w:lastRenderedPageBreak/>
              <w:t>Смирнова Ольга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snapToGrid w:val="0"/>
            </w:pPr>
            <w:r w:rsidRPr="0002002B">
              <w:t xml:space="preserve">Глава администрации </w:t>
            </w:r>
            <w:r w:rsidR="0002002B">
              <w:t>МО сельское поселение «Деревня Куркин</w:t>
            </w:r>
            <w:r w:rsidRPr="0002002B">
              <w:t>о»</w:t>
            </w:r>
          </w:p>
          <w:p w:rsidR="00916608" w:rsidRPr="0002002B" w:rsidRDefault="00916608" w:rsidP="00653622">
            <w:pPr>
              <w:snapToGrid w:val="0"/>
            </w:pPr>
          </w:p>
        </w:tc>
      </w:tr>
    </w:tbl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numPr>
          <w:ilvl w:val="1"/>
          <w:numId w:val="1"/>
        </w:numPr>
        <w:jc w:val="both"/>
        <w:rPr>
          <w:b/>
        </w:rPr>
      </w:pPr>
      <w:r w:rsidRPr="0002002B">
        <w:rPr>
          <w:b/>
        </w:rPr>
        <w:t xml:space="preserve"> Комиссия №4:</w:t>
      </w:r>
    </w:p>
    <w:p w:rsidR="00916608" w:rsidRPr="0002002B" w:rsidRDefault="00916608" w:rsidP="00916608">
      <w:pPr>
        <w:ind w:left="360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  <w:bCs/>
              </w:rPr>
              <w:t>Косов Роман Николаевич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rPr>
                <w:bCs/>
              </w:rPr>
              <w:t>Заместитель директора Бюджетного</w:t>
            </w:r>
            <w:r w:rsidRPr="0002002B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  <w:bCs/>
              </w:rPr>
            </w:pPr>
            <w:r w:rsidRPr="0002002B">
              <w:rPr>
                <w:b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916608" w:rsidRPr="0002002B" w:rsidTr="00653622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Начальник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r w:rsidRPr="0002002B">
              <w:rPr>
                <w:b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Заместитель </w:t>
            </w:r>
            <w:proofErr w:type="gramStart"/>
            <w:r w:rsidRPr="0002002B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rPr>
                <w:b/>
              </w:rPr>
            </w:pPr>
            <w:proofErr w:type="spellStart"/>
            <w:r w:rsidRPr="0002002B">
              <w:rPr>
                <w:b/>
              </w:rPr>
              <w:t>Саух</w:t>
            </w:r>
            <w:proofErr w:type="spellEnd"/>
            <w:r w:rsidRPr="0002002B">
              <w:rPr>
                <w:b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jc w:val="both"/>
            </w:pPr>
            <w:r w:rsidRPr="0002002B">
              <w:t xml:space="preserve">Ведущий экономист </w:t>
            </w:r>
            <w:proofErr w:type="gramStart"/>
            <w:r w:rsidRPr="0002002B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02002B">
              <w:t xml:space="preserve"> учреждения «Фонд имущества Калужской области» (по согласованию)</w:t>
            </w:r>
          </w:p>
        </w:tc>
      </w:tr>
      <w:tr w:rsidR="00916608" w:rsidRPr="0002002B" w:rsidTr="00653622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08" w:rsidRPr="0002002B" w:rsidRDefault="0002002B" w:rsidP="0002002B">
            <w:pPr>
              <w:rPr>
                <w:b/>
              </w:rPr>
            </w:pPr>
            <w:r>
              <w:rPr>
                <w:b/>
              </w:rPr>
              <w:t>Смирнова Ольга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08" w:rsidRPr="0002002B" w:rsidRDefault="00916608" w:rsidP="00653622">
            <w:pPr>
              <w:snapToGrid w:val="0"/>
            </w:pPr>
            <w:r w:rsidRPr="0002002B">
              <w:t xml:space="preserve">Глава администрации МО сельское поселение «Деревня </w:t>
            </w:r>
            <w:r w:rsidR="0002002B">
              <w:t>Куркин</w:t>
            </w:r>
            <w:r w:rsidRPr="0002002B">
              <w:t>о»</w:t>
            </w:r>
          </w:p>
          <w:p w:rsidR="00916608" w:rsidRPr="0002002B" w:rsidRDefault="00916608" w:rsidP="00653622">
            <w:pPr>
              <w:snapToGrid w:val="0"/>
            </w:pPr>
          </w:p>
        </w:tc>
      </w:tr>
    </w:tbl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jc w:val="both"/>
      </w:pPr>
    </w:p>
    <w:p w:rsidR="00916608" w:rsidRPr="0002002B" w:rsidRDefault="00916608" w:rsidP="00916608">
      <w:pPr>
        <w:jc w:val="both"/>
      </w:pPr>
    </w:p>
    <w:p w:rsidR="00916608" w:rsidRDefault="00916608" w:rsidP="00916608">
      <w:pPr>
        <w:jc w:val="both"/>
      </w:pPr>
      <w:r w:rsidRPr="0002002B">
        <w:t xml:space="preserve">           2.Утвердить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администрации </w:t>
      </w:r>
      <w:r w:rsidR="0002002B">
        <w:t>МО сельское поселение «Деревня Куркин</w:t>
      </w:r>
      <w:r w:rsidRPr="0002002B">
        <w:t>о» (приложение).</w:t>
      </w:r>
    </w:p>
    <w:p w:rsidR="0002002B" w:rsidRPr="0002002B" w:rsidRDefault="0002002B" w:rsidP="00916608">
      <w:pPr>
        <w:jc w:val="both"/>
      </w:pPr>
      <w:r>
        <w:t xml:space="preserve">          3. Признать утратившим силу Постановление администрации МО сельское поселение «Деревня Куркино» № 4 от 22.01.2020 года.</w:t>
      </w:r>
    </w:p>
    <w:p w:rsidR="00916608" w:rsidRPr="0002002B" w:rsidRDefault="00916608" w:rsidP="00916608">
      <w:pPr>
        <w:widowControl w:val="0"/>
      </w:pPr>
      <w:r w:rsidRPr="0002002B">
        <w:t xml:space="preserve">           3. </w:t>
      </w:r>
      <w:r w:rsidRPr="0002002B">
        <w:rPr>
          <w:spacing w:val="19"/>
        </w:rPr>
        <w:t xml:space="preserve"> </w:t>
      </w:r>
      <w:r w:rsidRPr="0002002B">
        <w:t>Нас</w:t>
      </w:r>
      <w:r w:rsidRPr="0002002B">
        <w:rPr>
          <w:spacing w:val="2"/>
        </w:rPr>
        <w:t>т</w:t>
      </w:r>
      <w:r w:rsidRPr="0002002B">
        <w:t>о</w:t>
      </w:r>
      <w:r w:rsidRPr="0002002B">
        <w:rPr>
          <w:spacing w:val="1"/>
        </w:rPr>
        <w:t>я</w:t>
      </w:r>
      <w:r w:rsidRPr="0002002B">
        <w:rPr>
          <w:spacing w:val="2"/>
        </w:rPr>
        <w:t>щ</w:t>
      </w:r>
      <w:r w:rsidRPr="0002002B">
        <w:t xml:space="preserve">ее </w:t>
      </w:r>
      <w:r w:rsidRPr="0002002B">
        <w:rPr>
          <w:spacing w:val="59"/>
        </w:rPr>
        <w:t xml:space="preserve"> </w:t>
      </w:r>
      <w:r w:rsidRPr="0002002B">
        <w:rPr>
          <w:spacing w:val="1"/>
        </w:rPr>
        <w:t>П</w:t>
      </w:r>
      <w:r w:rsidRPr="0002002B">
        <w:t>ос</w:t>
      </w:r>
      <w:r w:rsidRPr="0002002B">
        <w:rPr>
          <w:spacing w:val="2"/>
        </w:rPr>
        <w:t>т</w:t>
      </w:r>
      <w:r w:rsidRPr="0002002B">
        <w:t>а</w:t>
      </w:r>
      <w:r w:rsidRPr="0002002B">
        <w:rPr>
          <w:spacing w:val="1"/>
        </w:rPr>
        <w:t>н</w:t>
      </w:r>
      <w:r w:rsidRPr="0002002B">
        <w:t>о</w:t>
      </w:r>
      <w:r w:rsidRPr="0002002B">
        <w:rPr>
          <w:spacing w:val="2"/>
        </w:rPr>
        <w:t>в</w:t>
      </w:r>
      <w:r w:rsidRPr="0002002B">
        <w:t>ле</w:t>
      </w:r>
      <w:r w:rsidRPr="0002002B">
        <w:rPr>
          <w:spacing w:val="1"/>
        </w:rPr>
        <w:t>ни</w:t>
      </w:r>
      <w:r w:rsidRPr="0002002B">
        <w:t xml:space="preserve">е </w:t>
      </w:r>
      <w:r w:rsidRPr="0002002B">
        <w:rPr>
          <w:spacing w:val="55"/>
        </w:rPr>
        <w:t xml:space="preserve"> </w:t>
      </w:r>
      <w:r w:rsidRPr="0002002B">
        <w:rPr>
          <w:spacing w:val="2"/>
        </w:rPr>
        <w:t>в</w:t>
      </w:r>
      <w:r w:rsidRPr="0002002B">
        <w:rPr>
          <w:spacing w:val="-5"/>
        </w:rPr>
        <w:t>с</w:t>
      </w:r>
      <w:r w:rsidRPr="0002002B">
        <w:rPr>
          <w:spacing w:val="2"/>
        </w:rPr>
        <w:t>т</w:t>
      </w:r>
      <w:r w:rsidRPr="0002002B">
        <w:t>у</w:t>
      </w:r>
      <w:r w:rsidRPr="0002002B">
        <w:rPr>
          <w:spacing w:val="1"/>
        </w:rPr>
        <w:t>п</w:t>
      </w:r>
      <w:r w:rsidRPr="0002002B">
        <w:t xml:space="preserve">ает </w:t>
      </w:r>
      <w:r w:rsidRPr="0002002B">
        <w:rPr>
          <w:spacing w:val="63"/>
        </w:rPr>
        <w:t xml:space="preserve"> </w:t>
      </w:r>
      <w:r w:rsidRPr="0002002B">
        <w:t xml:space="preserve">в  </w:t>
      </w:r>
      <w:r w:rsidRPr="0002002B">
        <w:rPr>
          <w:spacing w:val="8"/>
        </w:rPr>
        <w:t xml:space="preserve"> </w:t>
      </w:r>
      <w:r w:rsidRPr="0002002B">
        <w:rPr>
          <w:spacing w:val="-5"/>
        </w:rPr>
        <w:t>с</w:t>
      </w:r>
      <w:r w:rsidRPr="0002002B">
        <w:rPr>
          <w:spacing w:val="1"/>
        </w:rPr>
        <w:t>и</w:t>
      </w:r>
      <w:r w:rsidRPr="0002002B">
        <w:t xml:space="preserve">лу  </w:t>
      </w:r>
      <w:r w:rsidRPr="0002002B">
        <w:rPr>
          <w:spacing w:val="1"/>
        </w:rPr>
        <w:t xml:space="preserve"> </w:t>
      </w:r>
      <w:r w:rsidR="0002002B">
        <w:rPr>
          <w:spacing w:val="1"/>
        </w:rPr>
        <w:t>с момента подписания.</w:t>
      </w:r>
    </w:p>
    <w:p w:rsidR="00916608" w:rsidRPr="0002002B" w:rsidRDefault="00916608" w:rsidP="00916608">
      <w:pPr>
        <w:widowControl w:val="0"/>
        <w:autoSpaceDE w:val="0"/>
        <w:autoSpaceDN w:val="0"/>
        <w:adjustRightInd w:val="0"/>
        <w:jc w:val="both"/>
      </w:pPr>
      <w:r w:rsidRPr="0002002B">
        <w:t xml:space="preserve">           4. </w:t>
      </w:r>
      <w:proofErr w:type="gramStart"/>
      <w:r w:rsidRPr="0002002B">
        <w:t>Контроль за</w:t>
      </w:r>
      <w:proofErr w:type="gramEnd"/>
      <w:r w:rsidRPr="0002002B">
        <w:t xml:space="preserve"> исполнением настоящего Постановления оставляю за собой.</w:t>
      </w:r>
    </w:p>
    <w:p w:rsidR="00916608" w:rsidRPr="0002002B" w:rsidRDefault="00916608" w:rsidP="00916608">
      <w:pPr>
        <w:widowControl w:val="0"/>
        <w:autoSpaceDE w:val="0"/>
        <w:autoSpaceDN w:val="0"/>
        <w:adjustRightInd w:val="0"/>
        <w:jc w:val="both"/>
      </w:pPr>
    </w:p>
    <w:p w:rsidR="00916608" w:rsidRPr="0002002B" w:rsidRDefault="00916608" w:rsidP="00916608">
      <w:pPr>
        <w:widowControl w:val="0"/>
        <w:autoSpaceDE w:val="0"/>
        <w:autoSpaceDN w:val="0"/>
        <w:adjustRightInd w:val="0"/>
        <w:jc w:val="both"/>
      </w:pPr>
    </w:p>
    <w:p w:rsidR="00916608" w:rsidRPr="0002002B" w:rsidRDefault="00916608" w:rsidP="00916608">
      <w:pPr>
        <w:widowControl w:val="0"/>
        <w:autoSpaceDE w:val="0"/>
        <w:autoSpaceDN w:val="0"/>
        <w:adjustRightInd w:val="0"/>
        <w:jc w:val="both"/>
      </w:pPr>
    </w:p>
    <w:p w:rsidR="00916608" w:rsidRPr="0002002B" w:rsidRDefault="00916608" w:rsidP="00916608">
      <w:pPr>
        <w:tabs>
          <w:tab w:val="left" w:pos="2127"/>
        </w:tabs>
        <w:ind w:firstLine="709"/>
        <w:jc w:val="both"/>
      </w:pPr>
    </w:p>
    <w:p w:rsidR="00916608" w:rsidRPr="0002002B" w:rsidRDefault="00916608" w:rsidP="00916608">
      <w:pPr>
        <w:tabs>
          <w:tab w:val="left" w:pos="2127"/>
        </w:tabs>
        <w:ind w:firstLine="709"/>
        <w:jc w:val="both"/>
      </w:pPr>
    </w:p>
    <w:p w:rsidR="00916608" w:rsidRPr="0002002B" w:rsidRDefault="00916608" w:rsidP="00916608">
      <w:pPr>
        <w:widowControl w:val="0"/>
        <w:suppressAutoHyphens/>
        <w:autoSpaceDE w:val="0"/>
        <w:jc w:val="both"/>
        <w:rPr>
          <w:rFonts w:eastAsia="Calibri"/>
          <w:spacing w:val="2"/>
          <w:shd w:val="clear" w:color="auto" w:fill="FFFFFF"/>
          <w:lang w:eastAsia="ar-SA"/>
        </w:rPr>
      </w:pPr>
      <w:r w:rsidRPr="0002002B">
        <w:rPr>
          <w:rFonts w:eastAsia="Calibri"/>
          <w:b/>
          <w:lang w:eastAsia="ar-SA"/>
        </w:rPr>
        <w:t>Глава администрации МО  сельского</w:t>
      </w:r>
    </w:p>
    <w:p w:rsidR="00916608" w:rsidRPr="0002002B" w:rsidRDefault="00916608" w:rsidP="00916608">
      <w:pPr>
        <w:widowControl w:val="0"/>
        <w:jc w:val="both"/>
        <w:rPr>
          <w:rFonts w:eastAsia="Calibri"/>
          <w:b/>
          <w:lang w:eastAsia="ar-SA"/>
        </w:rPr>
      </w:pPr>
      <w:r w:rsidRPr="0002002B">
        <w:rPr>
          <w:rFonts w:eastAsia="Calibri"/>
          <w:b/>
          <w:lang w:eastAsia="ar-SA"/>
        </w:rPr>
        <w:t xml:space="preserve">поселения «Деревня  </w:t>
      </w:r>
      <w:r w:rsidR="0002002B">
        <w:rPr>
          <w:rFonts w:eastAsia="Calibri"/>
          <w:b/>
          <w:lang w:eastAsia="ar-SA"/>
        </w:rPr>
        <w:t>Куркин</w:t>
      </w:r>
      <w:r w:rsidRPr="0002002B">
        <w:rPr>
          <w:rFonts w:eastAsia="Calibri"/>
          <w:b/>
          <w:lang w:eastAsia="ar-SA"/>
        </w:rPr>
        <w:t>о»</w:t>
      </w:r>
      <w:r w:rsidRPr="0002002B">
        <w:rPr>
          <w:rFonts w:eastAsia="Calibri"/>
          <w:b/>
          <w:lang w:eastAsia="ar-SA"/>
        </w:rPr>
        <w:tab/>
      </w:r>
      <w:r w:rsidRPr="0002002B">
        <w:rPr>
          <w:rFonts w:eastAsia="Calibri"/>
          <w:b/>
          <w:lang w:eastAsia="ar-SA"/>
        </w:rPr>
        <w:tab/>
      </w:r>
      <w:r w:rsidRPr="0002002B">
        <w:rPr>
          <w:rFonts w:eastAsia="Calibri"/>
          <w:b/>
          <w:lang w:eastAsia="ar-SA"/>
        </w:rPr>
        <w:tab/>
        <w:t xml:space="preserve">                </w:t>
      </w:r>
      <w:r w:rsidR="0002002B">
        <w:rPr>
          <w:rFonts w:eastAsia="Calibri"/>
          <w:b/>
          <w:lang w:eastAsia="ar-SA"/>
        </w:rPr>
        <w:t xml:space="preserve">                                        </w:t>
      </w:r>
      <w:proofErr w:type="spellStart"/>
      <w:r w:rsidR="0002002B">
        <w:rPr>
          <w:rFonts w:eastAsia="Calibri"/>
          <w:b/>
          <w:lang w:eastAsia="ar-SA"/>
        </w:rPr>
        <w:t>О.А.Смирно</w:t>
      </w:r>
      <w:bookmarkStart w:id="0" w:name="_GoBack"/>
      <w:bookmarkEnd w:id="0"/>
      <w:r w:rsidRPr="0002002B">
        <w:rPr>
          <w:rFonts w:eastAsia="Calibri"/>
          <w:b/>
          <w:lang w:eastAsia="ar-SA"/>
        </w:rPr>
        <w:t>ва</w:t>
      </w:r>
      <w:proofErr w:type="spellEnd"/>
    </w:p>
    <w:p w:rsidR="00916608" w:rsidRPr="0002002B" w:rsidRDefault="00916608" w:rsidP="00916608">
      <w:pPr>
        <w:widowControl w:val="0"/>
        <w:jc w:val="both"/>
        <w:rPr>
          <w:rFonts w:eastAsia="Calibri"/>
          <w:b/>
          <w:lang w:eastAsia="ar-SA"/>
        </w:rPr>
      </w:pPr>
    </w:p>
    <w:p w:rsidR="00916608" w:rsidRPr="0002002B" w:rsidRDefault="00916608" w:rsidP="00916608">
      <w:pPr>
        <w:widowControl w:val="0"/>
        <w:jc w:val="both"/>
        <w:rPr>
          <w:rFonts w:eastAsia="Calibri"/>
          <w:b/>
          <w:lang w:eastAsia="ar-SA"/>
        </w:rPr>
      </w:pPr>
    </w:p>
    <w:p w:rsidR="00916608" w:rsidRPr="0002002B" w:rsidRDefault="00916608" w:rsidP="00916608">
      <w:pPr>
        <w:widowControl w:val="0"/>
        <w:jc w:val="both"/>
        <w:rPr>
          <w:rFonts w:eastAsia="Calibri"/>
          <w:b/>
          <w:lang w:eastAsia="ar-SA"/>
        </w:rPr>
      </w:pPr>
    </w:p>
    <w:p w:rsidR="00916608" w:rsidRPr="0002002B" w:rsidRDefault="00916608" w:rsidP="00916608">
      <w:pPr>
        <w:widowControl w:val="0"/>
        <w:jc w:val="both"/>
        <w:rPr>
          <w:rFonts w:eastAsia="Calibri"/>
          <w:b/>
          <w:lang w:eastAsia="ar-SA"/>
        </w:rPr>
      </w:pPr>
    </w:p>
    <w:p w:rsidR="00916608" w:rsidRPr="0002002B" w:rsidRDefault="00916608" w:rsidP="00916608"/>
    <w:p w:rsidR="00916608" w:rsidRPr="0002002B" w:rsidRDefault="00916608" w:rsidP="00916608"/>
    <w:p w:rsidR="00916608" w:rsidRPr="0002002B" w:rsidRDefault="00916608" w:rsidP="00916608">
      <w:pPr>
        <w:ind w:left="5664"/>
      </w:pPr>
    </w:p>
    <w:p w:rsidR="00916608" w:rsidRPr="0002002B" w:rsidRDefault="00916608" w:rsidP="00916608">
      <w:pPr>
        <w:rPr>
          <w:b/>
        </w:rPr>
      </w:pPr>
    </w:p>
    <w:p w:rsidR="001C7E8C" w:rsidRPr="0002002B" w:rsidRDefault="001C7E8C"/>
    <w:sectPr w:rsidR="001C7E8C" w:rsidRPr="0002002B" w:rsidSect="005B75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08"/>
    <w:rsid w:val="0002002B"/>
    <w:rsid w:val="001C7E8C"/>
    <w:rsid w:val="00432295"/>
    <w:rsid w:val="00916608"/>
    <w:rsid w:val="00B7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608"/>
    <w:pPr>
      <w:spacing w:before="121" w:after="121"/>
      <w:ind w:left="121" w:right="121"/>
      <w:jc w:val="both"/>
    </w:pPr>
    <w:rPr>
      <w:rFonts w:ascii="Verdana" w:hAnsi="Verdana" w:cs="Verdana"/>
      <w:sz w:val="13"/>
      <w:szCs w:val="1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608"/>
    <w:pPr>
      <w:spacing w:before="121" w:after="121"/>
      <w:ind w:left="121" w:right="121"/>
      <w:jc w:val="both"/>
    </w:pPr>
    <w:rPr>
      <w:rFonts w:ascii="Verdana" w:hAnsi="Verdana" w:cs="Verdana"/>
      <w:sz w:val="13"/>
      <w:szCs w:val="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5</cp:revision>
  <cp:lastPrinted>2022-02-07T06:33:00Z</cp:lastPrinted>
  <dcterms:created xsi:type="dcterms:W3CDTF">2022-02-07T05:45:00Z</dcterms:created>
  <dcterms:modified xsi:type="dcterms:W3CDTF">2022-02-07T06:35:00Z</dcterms:modified>
</cp:coreProperties>
</file>